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8E12F" w14:textId="77777777" w:rsidR="008F3EEB" w:rsidRPr="00973949" w:rsidRDefault="008F3EEB" w:rsidP="00327CE2">
      <w:pPr>
        <w:rPr>
          <w:rFonts w:ascii="Avenir Book" w:hAnsi="Avenir Book" w:cs="Gill Sans"/>
          <w:b/>
          <w:sz w:val="20"/>
          <w:szCs w:val="20"/>
          <w:lang w:val="en-GB"/>
        </w:rPr>
      </w:pPr>
    </w:p>
    <w:p w14:paraId="401853E7" w14:textId="58B75ABB" w:rsidR="005A0154" w:rsidRDefault="0048783D" w:rsidP="00B047FF">
      <w:pPr>
        <w:jc w:val="center"/>
        <w:rPr>
          <w:rFonts w:ascii="Avenir Book" w:hAnsi="Avenir Book" w:cs="Gill Sans"/>
          <w:b/>
          <w:lang w:val="en-GB"/>
        </w:rPr>
      </w:pPr>
      <w:r>
        <w:rPr>
          <w:rFonts w:ascii="Avenir Book" w:hAnsi="Avenir Book" w:cs="Gill Sans"/>
          <w:b/>
          <w:lang w:val="en-GB"/>
        </w:rPr>
        <w:t xml:space="preserve">PROFILE OF </w:t>
      </w:r>
      <w:r w:rsidR="00C951C2">
        <w:rPr>
          <w:rFonts w:ascii="Avenir Book" w:hAnsi="Avenir Book" w:cs="Gill Sans"/>
          <w:b/>
          <w:lang w:val="en-GB"/>
        </w:rPr>
        <w:t>ROMAIN GAUTHIER</w:t>
      </w:r>
    </w:p>
    <w:p w14:paraId="55222285" w14:textId="77777777" w:rsidR="007B6A22" w:rsidRDefault="007B6A22" w:rsidP="00C429D7">
      <w:pPr>
        <w:rPr>
          <w:rFonts w:ascii="Avenir Book" w:hAnsi="Avenir Book" w:cs="Gill Sans"/>
          <w:sz w:val="20"/>
          <w:szCs w:val="20"/>
          <w:lang w:val="en-GB"/>
        </w:rPr>
      </w:pPr>
    </w:p>
    <w:p w14:paraId="19931C77" w14:textId="77777777" w:rsidR="007B6A22" w:rsidRDefault="007B6A22" w:rsidP="00C429D7">
      <w:pPr>
        <w:rPr>
          <w:rFonts w:ascii="Avenir Book" w:hAnsi="Avenir Book" w:cs="Gill Sans"/>
          <w:sz w:val="20"/>
          <w:szCs w:val="20"/>
          <w:lang w:val="en-GB"/>
        </w:rPr>
      </w:pPr>
    </w:p>
    <w:p w14:paraId="56033F4E" w14:textId="55109A24" w:rsidR="007B6A22" w:rsidRPr="007B6A22" w:rsidRDefault="007B6A22" w:rsidP="00C429D7">
      <w:pPr>
        <w:rPr>
          <w:rFonts w:ascii="Avenir Book" w:hAnsi="Avenir Book" w:cs="Gill Sans"/>
          <w:b/>
          <w:sz w:val="20"/>
          <w:szCs w:val="20"/>
          <w:lang w:val="en-GB"/>
        </w:rPr>
      </w:pPr>
      <w:proofErr w:type="spellStart"/>
      <w:r w:rsidRPr="007B6A22">
        <w:rPr>
          <w:rFonts w:ascii="Avenir Book" w:hAnsi="Avenir Book" w:cs="Gill Sans"/>
          <w:b/>
          <w:sz w:val="20"/>
          <w:szCs w:val="20"/>
          <w:lang w:val="en-GB"/>
        </w:rPr>
        <w:t>Romain</w:t>
      </w:r>
      <w:proofErr w:type="spellEnd"/>
      <w:r w:rsidRPr="007B6A22">
        <w:rPr>
          <w:rFonts w:ascii="Avenir Book" w:hAnsi="Avenir Book" w:cs="Gill Sans"/>
          <w:b/>
          <w:sz w:val="20"/>
          <w:szCs w:val="20"/>
          <w:lang w:val="en-GB"/>
        </w:rPr>
        <w:t xml:space="preserve"> Gauthier</w:t>
      </w:r>
    </w:p>
    <w:p w14:paraId="24B6F06B" w14:textId="77777777" w:rsidR="007B6A22" w:rsidRDefault="00536477" w:rsidP="007B6A22">
      <w:pPr>
        <w:jc w:val="both"/>
        <w:rPr>
          <w:rFonts w:ascii="Avenir Book" w:hAnsi="Avenir Book" w:cs="Gill Sans"/>
          <w:sz w:val="20"/>
          <w:szCs w:val="20"/>
          <w:lang w:val="en-GB"/>
        </w:rPr>
      </w:pPr>
      <w:r w:rsidRPr="00B86DE1">
        <w:rPr>
          <w:rFonts w:ascii="Avenir Book" w:hAnsi="Avenir Book" w:cs="Gill Sans"/>
          <w:sz w:val="20"/>
          <w:szCs w:val="20"/>
          <w:lang w:val="en-GB"/>
        </w:rPr>
        <w:t xml:space="preserve">Founded in 2005, </w:t>
      </w:r>
      <w:proofErr w:type="spellStart"/>
      <w:r w:rsidR="00CC6BD4" w:rsidRPr="00B86DE1">
        <w:rPr>
          <w:rFonts w:ascii="Avenir Book" w:hAnsi="Avenir Book" w:cs="Gill Sans"/>
          <w:sz w:val="20"/>
          <w:szCs w:val="20"/>
          <w:lang w:val="en-GB"/>
        </w:rPr>
        <w:t>Ro</w:t>
      </w:r>
      <w:r w:rsidR="006C0748" w:rsidRPr="00B86DE1">
        <w:rPr>
          <w:rFonts w:ascii="Avenir Book" w:hAnsi="Avenir Book" w:cs="Gill Sans"/>
          <w:sz w:val="20"/>
          <w:szCs w:val="20"/>
          <w:lang w:val="en-GB"/>
        </w:rPr>
        <w:t>main</w:t>
      </w:r>
      <w:proofErr w:type="spellEnd"/>
      <w:r w:rsidR="006C0748" w:rsidRPr="00B86DE1">
        <w:rPr>
          <w:rFonts w:ascii="Avenir Book" w:hAnsi="Avenir Book" w:cs="Gill Sans"/>
          <w:sz w:val="20"/>
          <w:szCs w:val="20"/>
          <w:lang w:val="en-GB"/>
        </w:rPr>
        <w:t xml:space="preserve"> Gauthier is </w:t>
      </w:r>
      <w:r w:rsidR="00432650" w:rsidRPr="00B86DE1">
        <w:rPr>
          <w:rFonts w:ascii="Avenir Book" w:hAnsi="Avenir Book" w:cs="Gill Sans"/>
          <w:sz w:val="20"/>
          <w:szCs w:val="20"/>
          <w:lang w:val="en-GB"/>
        </w:rPr>
        <w:t>a</w:t>
      </w:r>
      <w:r w:rsidR="006C0748" w:rsidRPr="00B86DE1">
        <w:rPr>
          <w:rFonts w:ascii="Avenir Book" w:hAnsi="Avenir Book" w:cs="Gill Sans"/>
          <w:sz w:val="20"/>
          <w:szCs w:val="20"/>
          <w:lang w:val="en-GB"/>
        </w:rPr>
        <w:t xml:space="preserve"> high-end watch brand </w:t>
      </w:r>
      <w:r w:rsidR="00432650" w:rsidRPr="00B86DE1">
        <w:rPr>
          <w:rFonts w:ascii="Avenir Book" w:hAnsi="Avenir Book" w:cs="Gill Sans"/>
          <w:sz w:val="20"/>
          <w:szCs w:val="20"/>
          <w:lang w:val="en-GB"/>
        </w:rPr>
        <w:t xml:space="preserve">based in the </w:t>
      </w:r>
      <w:proofErr w:type="spellStart"/>
      <w:r w:rsidR="00432650" w:rsidRPr="00B86DE1">
        <w:rPr>
          <w:rFonts w:ascii="Avenir Book" w:hAnsi="Avenir Book" w:cs="Gill Sans"/>
          <w:sz w:val="20"/>
          <w:szCs w:val="20"/>
          <w:lang w:val="en-GB"/>
        </w:rPr>
        <w:t>Vallée</w:t>
      </w:r>
      <w:proofErr w:type="spellEnd"/>
      <w:r w:rsidR="00432650" w:rsidRPr="00B86DE1">
        <w:rPr>
          <w:rFonts w:ascii="Avenir Book" w:hAnsi="Avenir Book" w:cs="Gill Sans"/>
          <w:sz w:val="20"/>
          <w:szCs w:val="20"/>
          <w:lang w:val="en-GB"/>
        </w:rPr>
        <w:t xml:space="preserve"> de </w:t>
      </w:r>
      <w:proofErr w:type="spellStart"/>
      <w:r w:rsidR="00432650" w:rsidRPr="00B86DE1">
        <w:rPr>
          <w:rFonts w:ascii="Avenir Book" w:hAnsi="Avenir Book" w:cs="Gill Sans"/>
          <w:sz w:val="20"/>
          <w:szCs w:val="20"/>
          <w:lang w:val="en-GB"/>
        </w:rPr>
        <w:t>Joux</w:t>
      </w:r>
      <w:proofErr w:type="spellEnd"/>
      <w:r w:rsidR="00432650" w:rsidRPr="00B86DE1">
        <w:rPr>
          <w:rFonts w:ascii="Avenir Book" w:hAnsi="Avenir Book" w:cs="Gill Sans"/>
          <w:sz w:val="20"/>
          <w:szCs w:val="20"/>
          <w:lang w:val="en-GB"/>
        </w:rPr>
        <w:t>, Switzerland</w:t>
      </w:r>
      <w:r w:rsidR="00330AF4" w:rsidRPr="00B86DE1">
        <w:rPr>
          <w:rFonts w:ascii="Avenir Book" w:hAnsi="Avenir Book" w:cs="Gill Sans"/>
          <w:sz w:val="20"/>
          <w:szCs w:val="20"/>
          <w:lang w:val="en-GB"/>
        </w:rPr>
        <w:t xml:space="preserve">, </w:t>
      </w:r>
      <w:r w:rsidRPr="00B86DE1">
        <w:rPr>
          <w:rFonts w:ascii="Avenir Book" w:hAnsi="Avenir Book" w:cs="Gill Sans"/>
          <w:sz w:val="20"/>
          <w:szCs w:val="20"/>
          <w:lang w:val="en-GB"/>
        </w:rPr>
        <w:t xml:space="preserve">led by its </w:t>
      </w:r>
      <w:r w:rsidR="00330AF4" w:rsidRPr="00B86DE1">
        <w:rPr>
          <w:rFonts w:ascii="Avenir Book" w:hAnsi="Avenir Book" w:cs="Gill Sans"/>
          <w:sz w:val="20"/>
          <w:szCs w:val="20"/>
          <w:lang w:val="en-GB"/>
        </w:rPr>
        <w:t xml:space="preserve">passionate </w:t>
      </w:r>
      <w:r w:rsidRPr="00B86DE1">
        <w:rPr>
          <w:rFonts w:ascii="Avenir Book" w:hAnsi="Avenir Book" w:cs="Gill Sans"/>
          <w:sz w:val="20"/>
          <w:szCs w:val="20"/>
          <w:lang w:val="en-GB"/>
        </w:rPr>
        <w:t xml:space="preserve">founder Romain Gauthier. Gauthier </w:t>
      </w:r>
      <w:r w:rsidR="00330AF4" w:rsidRPr="00B86DE1">
        <w:rPr>
          <w:rFonts w:ascii="Avenir Book" w:hAnsi="Avenir Book" w:cs="Gill Sans"/>
          <w:sz w:val="20"/>
          <w:szCs w:val="20"/>
          <w:lang w:val="en-GB"/>
        </w:rPr>
        <w:t xml:space="preserve">marries the </w:t>
      </w:r>
      <w:r w:rsidR="007B6A22">
        <w:rPr>
          <w:rFonts w:ascii="Avenir Book" w:hAnsi="Avenir Book" w:cs="Gill Sans"/>
          <w:sz w:val="20"/>
          <w:szCs w:val="20"/>
          <w:lang w:val="en-GB"/>
        </w:rPr>
        <w:t xml:space="preserve">know-how </w:t>
      </w:r>
      <w:r w:rsidR="00330AF4" w:rsidRPr="00B86DE1">
        <w:rPr>
          <w:rFonts w:ascii="Avenir Book" w:hAnsi="Avenir Book" w:cs="Gill Sans"/>
          <w:sz w:val="20"/>
          <w:szCs w:val="20"/>
          <w:lang w:val="en-GB"/>
        </w:rPr>
        <w:t xml:space="preserve">that he has </w:t>
      </w:r>
      <w:r w:rsidRPr="00B86DE1">
        <w:rPr>
          <w:rFonts w:ascii="Avenir Book" w:hAnsi="Avenir Book" w:cs="Gill Sans"/>
          <w:sz w:val="20"/>
          <w:szCs w:val="20"/>
          <w:lang w:val="en-GB"/>
        </w:rPr>
        <w:t xml:space="preserve">developed </w:t>
      </w:r>
      <w:r w:rsidR="00330AF4" w:rsidRPr="00B86DE1">
        <w:rPr>
          <w:rFonts w:ascii="Avenir Book" w:hAnsi="Avenir Book" w:cs="Gill Sans"/>
          <w:sz w:val="20"/>
          <w:szCs w:val="20"/>
          <w:lang w:val="en-GB"/>
        </w:rPr>
        <w:t>living</w:t>
      </w:r>
      <w:r w:rsidR="0048783D">
        <w:rPr>
          <w:rFonts w:ascii="Avenir Book" w:hAnsi="Avenir Book" w:cs="Gill Sans"/>
          <w:sz w:val="20"/>
          <w:szCs w:val="20"/>
          <w:lang w:val="en-GB"/>
        </w:rPr>
        <w:t>, studying</w:t>
      </w:r>
      <w:r w:rsidR="00330AF4" w:rsidRPr="00B86DE1">
        <w:rPr>
          <w:rFonts w:ascii="Avenir Book" w:hAnsi="Avenir Book" w:cs="Gill Sans"/>
          <w:sz w:val="20"/>
          <w:szCs w:val="20"/>
          <w:lang w:val="en-GB"/>
        </w:rPr>
        <w:t xml:space="preserve"> and working </w:t>
      </w:r>
      <w:r w:rsidR="007B6A22" w:rsidRPr="00B86DE1">
        <w:rPr>
          <w:rFonts w:ascii="Avenir Book" w:hAnsi="Avenir Book" w:cs="Arial"/>
          <w:sz w:val="20"/>
          <w:szCs w:val="20"/>
          <w:lang w:val="en-GB"/>
        </w:rPr>
        <w:t>in this picturesque valley</w:t>
      </w:r>
      <w:r w:rsidR="007B6A22" w:rsidRPr="00B86DE1">
        <w:rPr>
          <w:rFonts w:ascii="Avenir Book" w:hAnsi="Avenir Book" w:cs="Gill Sans"/>
          <w:sz w:val="20"/>
          <w:szCs w:val="20"/>
          <w:lang w:val="en-GB"/>
        </w:rPr>
        <w:t xml:space="preserve"> </w:t>
      </w:r>
      <w:r w:rsidR="00330AF4" w:rsidRPr="00B86DE1">
        <w:rPr>
          <w:rFonts w:ascii="Avenir Book" w:hAnsi="Avenir Book" w:cs="Gill Sans"/>
          <w:sz w:val="20"/>
          <w:szCs w:val="20"/>
          <w:lang w:val="en-GB"/>
        </w:rPr>
        <w:t xml:space="preserve">– the heart of </w:t>
      </w:r>
      <w:r w:rsidR="0048783D" w:rsidRPr="00B86DE1">
        <w:rPr>
          <w:rFonts w:ascii="Avenir Book" w:hAnsi="Avenir Book" w:cs="Gill Sans"/>
          <w:sz w:val="20"/>
          <w:szCs w:val="20"/>
          <w:lang w:val="en-GB"/>
        </w:rPr>
        <w:t xml:space="preserve">fine </w:t>
      </w:r>
      <w:r w:rsidR="00330AF4" w:rsidRPr="00B86DE1">
        <w:rPr>
          <w:rFonts w:ascii="Avenir Book" w:hAnsi="Avenir Book" w:cs="Gill Sans"/>
          <w:sz w:val="20"/>
          <w:szCs w:val="20"/>
          <w:lang w:val="en-GB"/>
        </w:rPr>
        <w:t xml:space="preserve">Swiss watchmaking – with a </w:t>
      </w:r>
      <w:r w:rsidR="00C429D7" w:rsidRPr="00B86DE1">
        <w:rPr>
          <w:rFonts w:ascii="Avenir Book" w:hAnsi="Avenir Book" w:cs="Gill Sans"/>
          <w:sz w:val="20"/>
          <w:szCs w:val="20"/>
          <w:lang w:val="en-GB"/>
        </w:rPr>
        <w:t xml:space="preserve">no-compromise approach to </w:t>
      </w:r>
      <w:r w:rsidRPr="00B86DE1">
        <w:rPr>
          <w:rFonts w:ascii="Avenir Book" w:hAnsi="Avenir Book" w:cs="Gill Sans"/>
          <w:i/>
          <w:sz w:val="20"/>
          <w:szCs w:val="20"/>
          <w:lang w:val="en-GB"/>
        </w:rPr>
        <w:t xml:space="preserve">haute </w:t>
      </w:r>
      <w:proofErr w:type="spellStart"/>
      <w:r w:rsidRPr="00B86DE1">
        <w:rPr>
          <w:rFonts w:ascii="Avenir Book" w:hAnsi="Avenir Book" w:cs="Gill Sans"/>
          <w:i/>
          <w:sz w:val="20"/>
          <w:szCs w:val="20"/>
          <w:lang w:val="en-GB"/>
        </w:rPr>
        <w:t>horlogerie</w:t>
      </w:r>
      <w:proofErr w:type="spellEnd"/>
      <w:r w:rsidR="00C429D7" w:rsidRPr="00B86DE1">
        <w:rPr>
          <w:rFonts w:ascii="Avenir Book" w:hAnsi="Avenir Book" w:cs="Gill Sans"/>
          <w:sz w:val="20"/>
          <w:szCs w:val="20"/>
          <w:lang w:val="en-GB"/>
        </w:rPr>
        <w:t xml:space="preserve"> </w:t>
      </w:r>
      <w:r w:rsidRPr="00B86DE1">
        <w:rPr>
          <w:rFonts w:ascii="Avenir Book" w:hAnsi="Avenir Book" w:cs="Gill Sans"/>
          <w:sz w:val="20"/>
          <w:szCs w:val="20"/>
          <w:lang w:val="en-GB"/>
        </w:rPr>
        <w:t xml:space="preserve">to </w:t>
      </w:r>
      <w:r w:rsidR="00330AF4" w:rsidRPr="00B86DE1">
        <w:rPr>
          <w:rFonts w:ascii="Avenir Book" w:hAnsi="Avenir Book" w:cs="Gill Sans"/>
          <w:sz w:val="20"/>
          <w:szCs w:val="20"/>
          <w:lang w:val="en-GB"/>
        </w:rPr>
        <w:t xml:space="preserve">create </w:t>
      </w:r>
      <w:r w:rsidR="0048783D">
        <w:rPr>
          <w:rFonts w:ascii="Avenir Book" w:hAnsi="Avenir Book" w:cs="Gill Sans"/>
          <w:sz w:val="20"/>
          <w:szCs w:val="20"/>
          <w:lang w:val="en-GB"/>
        </w:rPr>
        <w:t>exceptional</w:t>
      </w:r>
      <w:r w:rsidR="00330AF4" w:rsidRPr="00B86DE1">
        <w:rPr>
          <w:rFonts w:ascii="Avenir Book" w:hAnsi="Avenir Book" w:cs="Gill Sans"/>
          <w:sz w:val="20"/>
          <w:szCs w:val="20"/>
          <w:lang w:val="en-GB"/>
        </w:rPr>
        <w:t xml:space="preserve"> </w:t>
      </w:r>
      <w:r w:rsidR="006C0748" w:rsidRPr="00B86DE1">
        <w:rPr>
          <w:rFonts w:ascii="Avenir Book" w:hAnsi="Avenir Book" w:cs="Gill Sans"/>
          <w:sz w:val="20"/>
          <w:szCs w:val="20"/>
          <w:lang w:val="en-GB"/>
        </w:rPr>
        <w:t>timepieces</w:t>
      </w:r>
      <w:r w:rsidR="007B6A22">
        <w:rPr>
          <w:rFonts w:ascii="Avenir Book" w:hAnsi="Avenir Book" w:cs="Gill Sans"/>
          <w:sz w:val="20"/>
          <w:szCs w:val="20"/>
          <w:lang w:val="en-GB"/>
        </w:rPr>
        <w:t>.</w:t>
      </w:r>
      <w:r w:rsidR="006C0748" w:rsidRPr="00B86DE1">
        <w:rPr>
          <w:rFonts w:ascii="Avenir Book" w:hAnsi="Avenir Book" w:cs="Gill Sans"/>
          <w:sz w:val="20"/>
          <w:szCs w:val="20"/>
          <w:lang w:val="en-GB"/>
        </w:rPr>
        <w:t xml:space="preserve"> </w:t>
      </w:r>
    </w:p>
    <w:p w14:paraId="2B56233B" w14:textId="77777777" w:rsidR="007B6A22" w:rsidRDefault="007B6A22" w:rsidP="007B6A22">
      <w:pPr>
        <w:jc w:val="both"/>
        <w:rPr>
          <w:rFonts w:ascii="Avenir Book" w:hAnsi="Avenir Book" w:cs="Gill Sans"/>
          <w:sz w:val="20"/>
          <w:szCs w:val="20"/>
          <w:lang w:val="en-GB"/>
        </w:rPr>
      </w:pPr>
    </w:p>
    <w:p w14:paraId="3B9831FB" w14:textId="4246ABFE" w:rsidR="007B6A22" w:rsidRPr="00B86DE1" w:rsidRDefault="007B6A22" w:rsidP="007B6A22">
      <w:pPr>
        <w:jc w:val="both"/>
        <w:rPr>
          <w:rFonts w:ascii="Avenir Book" w:hAnsi="Avenir Book" w:cs="Gill Sans"/>
          <w:sz w:val="20"/>
          <w:szCs w:val="20"/>
          <w:lang w:val="en-GB"/>
        </w:rPr>
      </w:pPr>
      <w:r>
        <w:rPr>
          <w:rFonts w:ascii="Avenir Book" w:hAnsi="Avenir Book" w:cs="Gill Sans"/>
          <w:sz w:val="20"/>
          <w:szCs w:val="20"/>
          <w:lang w:val="en-GB"/>
        </w:rPr>
        <w:t>These timepieces</w:t>
      </w:r>
      <w:r w:rsidR="0048783D">
        <w:rPr>
          <w:rFonts w:ascii="Avenir Book" w:hAnsi="Avenir Book" w:cs="Gill Sans"/>
          <w:sz w:val="20"/>
          <w:szCs w:val="20"/>
          <w:lang w:val="en-GB"/>
        </w:rPr>
        <w:t xml:space="preserve"> have been </w:t>
      </w:r>
      <w:r w:rsidR="00536477" w:rsidRPr="00B86DE1">
        <w:rPr>
          <w:rFonts w:ascii="Avenir Book" w:hAnsi="Avenir Book" w:cs="Gill Sans"/>
          <w:sz w:val="20"/>
          <w:szCs w:val="20"/>
          <w:lang w:val="en-GB"/>
        </w:rPr>
        <w:t>hailed</w:t>
      </w:r>
      <w:r w:rsidR="00432650" w:rsidRPr="00B86DE1">
        <w:rPr>
          <w:rFonts w:ascii="Avenir Book" w:hAnsi="Avenir Book" w:cs="Gill Sans"/>
          <w:sz w:val="20"/>
          <w:szCs w:val="20"/>
          <w:lang w:val="en-GB"/>
        </w:rPr>
        <w:t xml:space="preserve"> </w:t>
      </w:r>
      <w:r w:rsidR="006C0748" w:rsidRPr="00B86DE1">
        <w:rPr>
          <w:rFonts w:ascii="Avenir Book" w:hAnsi="Avenir Book" w:cs="Gill Sans"/>
          <w:sz w:val="20"/>
          <w:szCs w:val="20"/>
          <w:lang w:val="en-GB"/>
        </w:rPr>
        <w:t xml:space="preserve">for their eye-catching designs, innovative micro-mechanics and </w:t>
      </w:r>
      <w:r w:rsidR="00432650" w:rsidRPr="00B86DE1">
        <w:rPr>
          <w:rFonts w:ascii="Avenir Book" w:hAnsi="Avenir Book" w:cs="Gill Sans"/>
          <w:sz w:val="20"/>
          <w:szCs w:val="20"/>
          <w:lang w:val="en-GB"/>
        </w:rPr>
        <w:t xml:space="preserve">extremely </w:t>
      </w:r>
      <w:r w:rsidR="006C0748" w:rsidRPr="00B86DE1">
        <w:rPr>
          <w:rFonts w:ascii="Avenir Book" w:hAnsi="Avenir Book" w:cs="Gill Sans"/>
          <w:sz w:val="20"/>
          <w:szCs w:val="20"/>
          <w:lang w:val="en-GB"/>
        </w:rPr>
        <w:t xml:space="preserve">high level of </w:t>
      </w:r>
      <w:proofErr w:type="gramStart"/>
      <w:r w:rsidR="006C0748" w:rsidRPr="00B86DE1">
        <w:rPr>
          <w:rFonts w:ascii="Avenir Book" w:hAnsi="Avenir Book" w:cs="Gill Sans"/>
          <w:sz w:val="20"/>
          <w:szCs w:val="20"/>
          <w:lang w:val="en-GB"/>
        </w:rPr>
        <w:t>hand-finishing</w:t>
      </w:r>
      <w:proofErr w:type="gramEnd"/>
      <w:r w:rsidR="006C0748" w:rsidRPr="00B86DE1">
        <w:rPr>
          <w:rFonts w:ascii="Avenir Book" w:hAnsi="Avenir Book" w:cs="Gill Sans"/>
          <w:sz w:val="20"/>
          <w:szCs w:val="20"/>
          <w:lang w:val="en-GB"/>
        </w:rPr>
        <w:t>.</w:t>
      </w:r>
      <w:r>
        <w:rPr>
          <w:rFonts w:ascii="Avenir Book" w:hAnsi="Avenir Book" w:cs="Gill Sans"/>
          <w:sz w:val="20"/>
          <w:szCs w:val="20"/>
          <w:lang w:val="en-GB"/>
        </w:rPr>
        <w:t xml:space="preserve"> Their exclusivity </w:t>
      </w:r>
      <w:r w:rsidRPr="00B86DE1">
        <w:rPr>
          <w:rFonts w:ascii="Avenir Book" w:hAnsi="Avenir Book" w:cs="Gill Sans"/>
          <w:sz w:val="20"/>
          <w:szCs w:val="20"/>
          <w:lang w:val="en-GB"/>
        </w:rPr>
        <w:t>is ensured by the very small numbers in which they are created</w:t>
      </w:r>
      <w:r>
        <w:rPr>
          <w:rFonts w:ascii="Avenir Book" w:hAnsi="Avenir Book" w:cs="Gill Sans"/>
          <w:sz w:val="20"/>
          <w:szCs w:val="20"/>
          <w:lang w:val="en-GB"/>
        </w:rPr>
        <w:t xml:space="preserve"> – about 60 pieces per year.</w:t>
      </w:r>
    </w:p>
    <w:p w14:paraId="787C1725" w14:textId="77777777" w:rsidR="007B6A22" w:rsidRDefault="007B6A22" w:rsidP="007B6A22">
      <w:pPr>
        <w:jc w:val="both"/>
        <w:rPr>
          <w:rFonts w:ascii="Avenir Book" w:hAnsi="Avenir Book" w:cs="Gill Sans"/>
          <w:sz w:val="20"/>
          <w:szCs w:val="20"/>
          <w:lang w:val="en-GB"/>
        </w:rPr>
      </w:pPr>
    </w:p>
    <w:p w14:paraId="6642AB1B" w14:textId="77777777" w:rsidR="007B6A22" w:rsidRDefault="007B6A22" w:rsidP="007B6A22">
      <w:pPr>
        <w:jc w:val="both"/>
        <w:rPr>
          <w:rFonts w:ascii="Avenir Book" w:hAnsi="Avenir Book" w:cs="Gill Sans"/>
          <w:sz w:val="20"/>
          <w:szCs w:val="20"/>
          <w:lang w:val="en-GB"/>
        </w:rPr>
      </w:pPr>
    </w:p>
    <w:p w14:paraId="78F63E2D" w14:textId="19BC4228" w:rsidR="007B6A22" w:rsidRPr="007B6A22" w:rsidRDefault="007B6A22" w:rsidP="007B6A22">
      <w:pPr>
        <w:jc w:val="both"/>
        <w:rPr>
          <w:rFonts w:ascii="Avenir Book" w:hAnsi="Avenir Book" w:cs="Gill Sans"/>
          <w:b/>
          <w:sz w:val="20"/>
          <w:szCs w:val="20"/>
          <w:lang w:val="en-GB"/>
        </w:rPr>
      </w:pPr>
      <w:r w:rsidRPr="007B6A22">
        <w:rPr>
          <w:rFonts w:ascii="Avenir Book" w:hAnsi="Avenir Book" w:cs="Gill Sans"/>
          <w:b/>
          <w:sz w:val="20"/>
          <w:szCs w:val="20"/>
          <w:lang w:val="en-GB"/>
        </w:rPr>
        <w:t>The man who built the brand</w:t>
      </w:r>
    </w:p>
    <w:p w14:paraId="24AC96CE" w14:textId="4E98969F" w:rsidR="0006698A" w:rsidRPr="00B86DE1" w:rsidRDefault="0006698A" w:rsidP="0006698A">
      <w:pPr>
        <w:jc w:val="both"/>
        <w:rPr>
          <w:rFonts w:ascii="Avenir Book" w:hAnsi="Avenir Book" w:cs="Arial"/>
          <w:sz w:val="20"/>
          <w:szCs w:val="20"/>
          <w:lang w:val="en-GB"/>
        </w:rPr>
      </w:pPr>
      <w:proofErr w:type="spellStart"/>
      <w:r w:rsidRPr="00B86DE1">
        <w:rPr>
          <w:rFonts w:ascii="Avenir Book" w:hAnsi="Avenir Book" w:cs="Arial"/>
          <w:sz w:val="20"/>
          <w:szCs w:val="20"/>
          <w:lang w:val="en-GB"/>
        </w:rPr>
        <w:t>Romain</w:t>
      </w:r>
      <w:proofErr w:type="spellEnd"/>
      <w:r w:rsidRPr="00B86DE1">
        <w:rPr>
          <w:rFonts w:ascii="Avenir Book" w:hAnsi="Avenir Book" w:cs="Arial"/>
          <w:sz w:val="20"/>
          <w:szCs w:val="20"/>
          <w:lang w:val="en-GB"/>
        </w:rPr>
        <w:t xml:space="preserve"> Gauthier was born</w:t>
      </w:r>
      <w:r w:rsidR="007B6A22">
        <w:rPr>
          <w:rFonts w:ascii="Avenir Book" w:hAnsi="Avenir Book" w:cs="Arial"/>
          <w:sz w:val="20"/>
          <w:szCs w:val="20"/>
          <w:lang w:val="en-GB"/>
        </w:rPr>
        <w:t xml:space="preserve"> in 1975 in the </w:t>
      </w:r>
      <w:proofErr w:type="spellStart"/>
      <w:r w:rsidR="007B6A22">
        <w:rPr>
          <w:rFonts w:ascii="Avenir Book" w:hAnsi="Avenir Book" w:cs="Arial"/>
          <w:sz w:val="20"/>
          <w:szCs w:val="20"/>
          <w:lang w:val="en-GB"/>
        </w:rPr>
        <w:t>Vallée</w:t>
      </w:r>
      <w:proofErr w:type="spellEnd"/>
      <w:r w:rsidR="007B6A22">
        <w:rPr>
          <w:rFonts w:ascii="Avenir Book" w:hAnsi="Avenir Book" w:cs="Arial"/>
          <w:sz w:val="20"/>
          <w:szCs w:val="20"/>
          <w:lang w:val="en-GB"/>
        </w:rPr>
        <w:t xml:space="preserve"> de </w:t>
      </w:r>
      <w:proofErr w:type="spellStart"/>
      <w:r w:rsidR="007B6A22">
        <w:rPr>
          <w:rFonts w:ascii="Avenir Book" w:hAnsi="Avenir Book" w:cs="Arial"/>
          <w:sz w:val="20"/>
          <w:szCs w:val="20"/>
          <w:lang w:val="en-GB"/>
        </w:rPr>
        <w:t>Joux</w:t>
      </w:r>
      <w:proofErr w:type="spellEnd"/>
      <w:r w:rsidR="007B7DDC">
        <w:rPr>
          <w:rFonts w:ascii="Avenir Book" w:hAnsi="Avenir Book" w:cs="Arial"/>
          <w:sz w:val="20"/>
          <w:szCs w:val="20"/>
          <w:lang w:val="en-GB"/>
        </w:rPr>
        <w:t xml:space="preserve">, Switzerland, </w:t>
      </w:r>
      <w:r w:rsidR="007B6A22">
        <w:rPr>
          <w:rFonts w:ascii="Avenir Book" w:hAnsi="Avenir Book" w:cs="Arial"/>
          <w:sz w:val="20"/>
          <w:szCs w:val="20"/>
          <w:lang w:val="en-GB"/>
        </w:rPr>
        <w:t xml:space="preserve">the cradle </w:t>
      </w:r>
      <w:r w:rsidR="007B7DDC" w:rsidRPr="00B86DE1">
        <w:rPr>
          <w:rFonts w:ascii="Avenir Book" w:hAnsi="Avenir Book" w:cs="Gill Sans"/>
          <w:sz w:val="20"/>
          <w:szCs w:val="20"/>
          <w:lang w:val="en-GB"/>
        </w:rPr>
        <w:t>of fine Swiss watchmaking</w:t>
      </w:r>
      <w:r w:rsidR="007B7DDC">
        <w:rPr>
          <w:rFonts w:ascii="Avenir Book" w:hAnsi="Avenir Book" w:cs="Gill Sans"/>
          <w:sz w:val="20"/>
          <w:szCs w:val="20"/>
          <w:lang w:val="en-GB"/>
        </w:rPr>
        <w:t>.</w:t>
      </w:r>
      <w:r w:rsidR="007B7DDC">
        <w:rPr>
          <w:rFonts w:ascii="Avenir Book" w:hAnsi="Avenir Book" w:cs="Arial"/>
          <w:sz w:val="20"/>
          <w:szCs w:val="20"/>
          <w:lang w:val="en-GB"/>
        </w:rPr>
        <w:t xml:space="preserve"> It was here </w:t>
      </w:r>
      <w:r w:rsidRPr="00B86DE1">
        <w:rPr>
          <w:rFonts w:ascii="Avenir Book" w:hAnsi="Avenir Book" w:cs="Arial"/>
          <w:sz w:val="20"/>
          <w:szCs w:val="20"/>
          <w:lang w:val="en-GB"/>
        </w:rPr>
        <w:t xml:space="preserve">that </w:t>
      </w:r>
      <w:proofErr w:type="spellStart"/>
      <w:r w:rsidRPr="00B86DE1">
        <w:rPr>
          <w:rFonts w:ascii="Avenir Book" w:hAnsi="Avenir Book" w:cs="Arial"/>
          <w:sz w:val="20"/>
          <w:szCs w:val="20"/>
          <w:lang w:val="en-GB"/>
        </w:rPr>
        <w:t>Romain</w:t>
      </w:r>
      <w:proofErr w:type="spellEnd"/>
      <w:r w:rsidRPr="00B86DE1">
        <w:rPr>
          <w:rFonts w:ascii="Avenir Book" w:hAnsi="Avenir Book" w:cs="Arial"/>
          <w:sz w:val="20"/>
          <w:szCs w:val="20"/>
          <w:lang w:val="en-GB"/>
        </w:rPr>
        <w:t xml:space="preserve"> developed his passion for traditional </w:t>
      </w:r>
      <w:r w:rsidRPr="00B86DE1">
        <w:rPr>
          <w:rFonts w:ascii="Avenir Book" w:hAnsi="Avenir Book" w:cs="Arial"/>
          <w:i/>
          <w:sz w:val="20"/>
          <w:szCs w:val="20"/>
          <w:lang w:val="en-GB"/>
        </w:rPr>
        <w:t xml:space="preserve">haute </w:t>
      </w:r>
      <w:proofErr w:type="spellStart"/>
      <w:r w:rsidRPr="00B86DE1">
        <w:rPr>
          <w:rFonts w:ascii="Avenir Book" w:hAnsi="Avenir Book" w:cs="Arial"/>
          <w:i/>
          <w:sz w:val="20"/>
          <w:szCs w:val="20"/>
          <w:lang w:val="en-GB"/>
        </w:rPr>
        <w:t>horlogerie</w:t>
      </w:r>
      <w:proofErr w:type="spellEnd"/>
      <w:r w:rsidRPr="00B86DE1">
        <w:rPr>
          <w:rFonts w:ascii="Avenir Book" w:hAnsi="Avenir Book" w:cs="Arial"/>
          <w:sz w:val="20"/>
          <w:szCs w:val="20"/>
          <w:lang w:val="en-GB"/>
        </w:rPr>
        <w:t>, his grasp of mechanics and engineering, and his eye for design.</w:t>
      </w:r>
    </w:p>
    <w:p w14:paraId="0C2212A3" w14:textId="77777777" w:rsidR="0006698A" w:rsidRPr="00B86DE1" w:rsidRDefault="0006698A" w:rsidP="0006698A">
      <w:pPr>
        <w:jc w:val="both"/>
        <w:rPr>
          <w:rFonts w:ascii="Avenir Book" w:hAnsi="Avenir Book" w:cs="Arial"/>
          <w:sz w:val="20"/>
          <w:szCs w:val="20"/>
          <w:lang w:val="en-GB"/>
        </w:rPr>
      </w:pPr>
    </w:p>
    <w:p w14:paraId="47C3C373" w14:textId="6F0F0365" w:rsidR="0006698A" w:rsidRPr="00B86DE1" w:rsidRDefault="0006698A" w:rsidP="0006698A">
      <w:pPr>
        <w:jc w:val="both"/>
        <w:rPr>
          <w:rFonts w:ascii="Avenir Book" w:hAnsi="Avenir Book" w:cs="Arial"/>
          <w:sz w:val="20"/>
          <w:szCs w:val="20"/>
          <w:lang w:val="en-GB"/>
        </w:rPr>
      </w:pPr>
      <w:r w:rsidRPr="00B86DE1">
        <w:rPr>
          <w:rFonts w:ascii="Avenir Book" w:hAnsi="Avenir Book" w:cs="Arial"/>
          <w:sz w:val="20"/>
          <w:szCs w:val="20"/>
          <w:lang w:val="en-GB"/>
        </w:rPr>
        <w:t xml:space="preserve">Having studied precision-mechanics at technical college, </w:t>
      </w:r>
      <w:proofErr w:type="spellStart"/>
      <w:r w:rsidRPr="00B86DE1">
        <w:rPr>
          <w:rFonts w:ascii="Avenir Book" w:hAnsi="Avenir Book" w:cs="Arial"/>
          <w:sz w:val="20"/>
          <w:szCs w:val="20"/>
          <w:lang w:val="en-GB"/>
        </w:rPr>
        <w:t>Romain</w:t>
      </w:r>
      <w:proofErr w:type="spellEnd"/>
      <w:r w:rsidRPr="00B86DE1">
        <w:rPr>
          <w:rFonts w:ascii="Avenir Book" w:hAnsi="Avenir Book" w:cs="Arial"/>
          <w:sz w:val="20"/>
          <w:szCs w:val="20"/>
          <w:lang w:val="en-GB"/>
        </w:rPr>
        <w:t xml:space="preserve"> qualified as a constructor of precision machinery in 1997. A year later, he started his first job as machine programmer-operator at a </w:t>
      </w:r>
      <w:proofErr w:type="spellStart"/>
      <w:r w:rsidRPr="00B86DE1">
        <w:rPr>
          <w:rFonts w:ascii="Avenir Book" w:hAnsi="Avenir Book" w:cs="Arial"/>
          <w:sz w:val="20"/>
          <w:szCs w:val="20"/>
          <w:lang w:val="en-GB"/>
        </w:rPr>
        <w:t>horological</w:t>
      </w:r>
      <w:proofErr w:type="spellEnd"/>
      <w:r w:rsidRPr="00B86DE1">
        <w:rPr>
          <w:rFonts w:ascii="Avenir Book" w:hAnsi="Avenir Book" w:cs="Arial"/>
          <w:sz w:val="20"/>
          <w:szCs w:val="20"/>
          <w:lang w:val="en-GB"/>
        </w:rPr>
        <w:t xml:space="preserve"> components manufacturer that he helped turn into one of the best-performing facilities in Europe.  </w:t>
      </w:r>
    </w:p>
    <w:p w14:paraId="3C2DE473" w14:textId="77777777" w:rsidR="0006698A" w:rsidRPr="00B86DE1" w:rsidRDefault="0006698A" w:rsidP="0006698A">
      <w:pPr>
        <w:jc w:val="both"/>
        <w:rPr>
          <w:rFonts w:ascii="Avenir Book" w:hAnsi="Avenir Book" w:cs="Arial"/>
          <w:sz w:val="20"/>
          <w:szCs w:val="20"/>
          <w:lang w:val="en-GB"/>
        </w:rPr>
      </w:pPr>
    </w:p>
    <w:p w14:paraId="6AAA2495" w14:textId="45813EDF" w:rsidR="0006698A" w:rsidRPr="00B86DE1" w:rsidRDefault="0006698A" w:rsidP="0006698A">
      <w:pPr>
        <w:jc w:val="both"/>
        <w:rPr>
          <w:rFonts w:ascii="Avenir Book" w:hAnsi="Avenir Book" w:cs="Arial"/>
          <w:sz w:val="20"/>
          <w:szCs w:val="20"/>
          <w:lang w:val="en-GB"/>
        </w:rPr>
      </w:pPr>
      <w:r w:rsidRPr="00B86DE1">
        <w:rPr>
          <w:rFonts w:ascii="Avenir Book" w:hAnsi="Avenir Book" w:cs="Arial"/>
          <w:sz w:val="20"/>
          <w:szCs w:val="20"/>
          <w:lang w:val="en-GB"/>
        </w:rPr>
        <w:t xml:space="preserve">Determined to build from scratch not just his own high-end watch, but also his own high-end watch brand, </w:t>
      </w:r>
      <w:proofErr w:type="spellStart"/>
      <w:r w:rsidRPr="00B86DE1">
        <w:rPr>
          <w:rFonts w:ascii="Avenir Book" w:hAnsi="Avenir Book" w:cs="Arial"/>
          <w:sz w:val="20"/>
          <w:szCs w:val="20"/>
          <w:lang w:val="en-GB"/>
        </w:rPr>
        <w:t>Romain</w:t>
      </w:r>
      <w:proofErr w:type="spellEnd"/>
      <w:r w:rsidRPr="00B86DE1">
        <w:rPr>
          <w:rFonts w:ascii="Avenir Book" w:hAnsi="Avenir Book" w:cs="Arial"/>
          <w:sz w:val="20"/>
          <w:szCs w:val="20"/>
          <w:lang w:val="en-GB"/>
        </w:rPr>
        <w:t xml:space="preserve"> completed an MBA in 2002. His final thesis was the business plan for his own watch company. After working behind closed doors on his own timepieces for three years, he launch</w:t>
      </w:r>
      <w:r w:rsidR="00437F64">
        <w:rPr>
          <w:rFonts w:ascii="Avenir Book" w:hAnsi="Avenir Book" w:cs="Arial"/>
          <w:sz w:val="20"/>
          <w:szCs w:val="20"/>
          <w:lang w:val="en-GB"/>
        </w:rPr>
        <w:t>ed</w:t>
      </w:r>
      <w:r w:rsidRPr="00B86DE1">
        <w:rPr>
          <w:rFonts w:ascii="Avenir Book" w:hAnsi="Avenir Book" w:cs="Arial"/>
          <w:sz w:val="20"/>
          <w:szCs w:val="20"/>
          <w:lang w:val="en-GB"/>
        </w:rPr>
        <w:t xml:space="preserve"> the </w:t>
      </w:r>
      <w:proofErr w:type="spellStart"/>
      <w:r w:rsidRPr="00B86DE1">
        <w:rPr>
          <w:rFonts w:ascii="Avenir Book" w:hAnsi="Avenir Book" w:cs="Arial"/>
          <w:sz w:val="20"/>
          <w:szCs w:val="20"/>
          <w:lang w:val="en-GB"/>
        </w:rPr>
        <w:t>Romain</w:t>
      </w:r>
      <w:proofErr w:type="spellEnd"/>
      <w:r w:rsidRPr="00B86DE1">
        <w:rPr>
          <w:rFonts w:ascii="Avenir Book" w:hAnsi="Avenir Book" w:cs="Arial"/>
          <w:sz w:val="20"/>
          <w:szCs w:val="20"/>
          <w:lang w:val="en-GB"/>
        </w:rPr>
        <w:t xml:space="preserve"> Gauthier brand in 2005. </w:t>
      </w:r>
    </w:p>
    <w:p w14:paraId="1C4A5A79" w14:textId="77777777" w:rsidR="0006698A" w:rsidRPr="00B86DE1" w:rsidRDefault="0006698A" w:rsidP="0006698A">
      <w:pPr>
        <w:jc w:val="both"/>
        <w:rPr>
          <w:rFonts w:ascii="Avenir Book" w:hAnsi="Avenir Book" w:cs="Arial"/>
          <w:sz w:val="20"/>
          <w:szCs w:val="20"/>
          <w:lang w:val="en-GB"/>
        </w:rPr>
      </w:pPr>
    </w:p>
    <w:p w14:paraId="26959E12" w14:textId="2C410AFD" w:rsidR="005A0154" w:rsidRDefault="0006698A" w:rsidP="0006698A">
      <w:pPr>
        <w:jc w:val="both"/>
        <w:rPr>
          <w:rFonts w:ascii="Avenir Book" w:hAnsi="Avenir Book" w:cs="Arial"/>
          <w:sz w:val="20"/>
          <w:szCs w:val="20"/>
          <w:lang w:val="en-GB"/>
        </w:rPr>
      </w:pPr>
      <w:proofErr w:type="spellStart"/>
      <w:r w:rsidRPr="00B86DE1">
        <w:rPr>
          <w:rFonts w:ascii="Avenir Book" w:hAnsi="Avenir Book" w:cs="Arial"/>
          <w:sz w:val="20"/>
          <w:szCs w:val="20"/>
          <w:lang w:val="en-GB"/>
        </w:rPr>
        <w:t>Romain</w:t>
      </w:r>
      <w:proofErr w:type="spellEnd"/>
      <w:r w:rsidRPr="00B86DE1">
        <w:rPr>
          <w:rFonts w:ascii="Avenir Book" w:hAnsi="Avenir Book" w:cs="Arial"/>
          <w:sz w:val="20"/>
          <w:szCs w:val="20"/>
          <w:lang w:val="en-GB"/>
        </w:rPr>
        <w:t xml:space="preserve"> has since developed the </w:t>
      </w:r>
      <w:r w:rsidR="00437F64">
        <w:rPr>
          <w:rFonts w:ascii="Avenir Book" w:hAnsi="Avenir Book" w:cs="Arial"/>
          <w:sz w:val="20"/>
          <w:szCs w:val="20"/>
          <w:lang w:val="en-GB"/>
        </w:rPr>
        <w:t xml:space="preserve">brand’s </w:t>
      </w:r>
      <w:r w:rsidRPr="00B86DE1">
        <w:rPr>
          <w:rFonts w:ascii="Avenir Book" w:hAnsi="Avenir Book" w:cs="Arial"/>
          <w:sz w:val="20"/>
          <w:szCs w:val="20"/>
          <w:lang w:val="en-GB"/>
        </w:rPr>
        <w:t xml:space="preserve">exclusive collections to include classically refined pieces, contemporarily casual creations and ethereal </w:t>
      </w:r>
      <w:proofErr w:type="spellStart"/>
      <w:r w:rsidRPr="00B86DE1">
        <w:rPr>
          <w:rFonts w:ascii="Avenir Book" w:hAnsi="Avenir Book" w:cs="Arial"/>
          <w:i/>
          <w:sz w:val="20"/>
          <w:szCs w:val="20"/>
          <w:lang w:val="en-GB"/>
        </w:rPr>
        <w:t>objets</w:t>
      </w:r>
      <w:proofErr w:type="spellEnd"/>
      <w:r w:rsidRPr="00B86DE1">
        <w:rPr>
          <w:rFonts w:ascii="Avenir Book" w:hAnsi="Avenir Book" w:cs="Arial"/>
          <w:i/>
          <w:sz w:val="20"/>
          <w:szCs w:val="20"/>
          <w:lang w:val="en-GB"/>
        </w:rPr>
        <w:t xml:space="preserve"> d’art</w:t>
      </w:r>
      <w:r w:rsidRPr="00B86DE1">
        <w:rPr>
          <w:rFonts w:ascii="Avenir Book" w:hAnsi="Avenir Book" w:cs="Arial"/>
          <w:sz w:val="20"/>
          <w:szCs w:val="20"/>
          <w:lang w:val="en-GB"/>
        </w:rPr>
        <w:t xml:space="preserve">. </w:t>
      </w:r>
      <w:r w:rsidR="004C782B" w:rsidRPr="00B86DE1">
        <w:rPr>
          <w:rFonts w:ascii="Avenir Book" w:hAnsi="Avenir Book" w:cs="Arial"/>
          <w:sz w:val="20"/>
          <w:szCs w:val="20"/>
          <w:lang w:val="en-GB"/>
        </w:rPr>
        <w:t xml:space="preserve">In 2013, the jury of the Grand Prix </w:t>
      </w:r>
      <w:proofErr w:type="spellStart"/>
      <w:r w:rsidR="004C782B" w:rsidRPr="00B86DE1">
        <w:rPr>
          <w:rFonts w:ascii="Avenir Book" w:hAnsi="Avenir Book" w:cs="Arial"/>
          <w:sz w:val="20"/>
          <w:szCs w:val="20"/>
          <w:lang w:val="en-GB"/>
        </w:rPr>
        <w:t>d’Horlogerie</w:t>
      </w:r>
      <w:proofErr w:type="spellEnd"/>
      <w:r w:rsidR="004C782B" w:rsidRPr="00B86DE1">
        <w:rPr>
          <w:rFonts w:ascii="Avenir Book" w:hAnsi="Avenir Book" w:cs="Arial"/>
          <w:sz w:val="20"/>
          <w:szCs w:val="20"/>
          <w:lang w:val="en-GB"/>
        </w:rPr>
        <w:t xml:space="preserve"> de Genève – the Oscars of watchmaking – awarded </w:t>
      </w:r>
      <w:proofErr w:type="spellStart"/>
      <w:r w:rsidR="004C782B" w:rsidRPr="00B86DE1">
        <w:rPr>
          <w:rFonts w:ascii="Avenir Book" w:hAnsi="Avenir Book" w:cs="Arial"/>
          <w:sz w:val="20"/>
          <w:szCs w:val="20"/>
          <w:lang w:val="en-GB"/>
        </w:rPr>
        <w:t>Romain</w:t>
      </w:r>
      <w:proofErr w:type="spellEnd"/>
      <w:r w:rsidR="004C782B" w:rsidRPr="00B86DE1">
        <w:rPr>
          <w:rFonts w:ascii="Avenir Book" w:hAnsi="Avenir Book" w:cs="Arial"/>
          <w:sz w:val="20"/>
          <w:szCs w:val="20"/>
          <w:lang w:val="en-GB"/>
        </w:rPr>
        <w:t xml:space="preserve"> Gauthier’s Logical One the pr</w:t>
      </w:r>
      <w:r w:rsidR="007D6607" w:rsidRPr="00B86DE1">
        <w:rPr>
          <w:rFonts w:ascii="Avenir Book" w:hAnsi="Avenir Book" w:cs="Arial"/>
          <w:sz w:val="20"/>
          <w:szCs w:val="20"/>
          <w:lang w:val="en-GB"/>
        </w:rPr>
        <w:t>ize for Best Men’s Complication</w:t>
      </w:r>
      <w:r w:rsidR="004C782B" w:rsidRPr="00B86DE1">
        <w:rPr>
          <w:rFonts w:ascii="Avenir Book" w:hAnsi="Avenir Book" w:cs="Arial"/>
          <w:sz w:val="20"/>
          <w:szCs w:val="20"/>
          <w:lang w:val="en-GB"/>
        </w:rPr>
        <w:t>.</w:t>
      </w:r>
    </w:p>
    <w:p w14:paraId="65F62728" w14:textId="77777777" w:rsidR="007B6A22" w:rsidRDefault="007B6A22" w:rsidP="0006698A">
      <w:pPr>
        <w:jc w:val="both"/>
        <w:rPr>
          <w:rFonts w:ascii="Avenir Book" w:hAnsi="Avenir Book" w:cs="Arial"/>
          <w:sz w:val="20"/>
          <w:szCs w:val="20"/>
          <w:lang w:val="en-GB"/>
        </w:rPr>
      </w:pPr>
    </w:p>
    <w:p w14:paraId="26AB1BF4" w14:textId="77777777" w:rsidR="007B6A22" w:rsidRDefault="007B6A22" w:rsidP="0006698A">
      <w:pPr>
        <w:jc w:val="both"/>
        <w:rPr>
          <w:rFonts w:ascii="Avenir Book" w:hAnsi="Avenir Book" w:cs="Arial"/>
          <w:sz w:val="20"/>
          <w:szCs w:val="20"/>
          <w:lang w:val="en-GB"/>
        </w:rPr>
      </w:pPr>
    </w:p>
    <w:p w14:paraId="4972D354" w14:textId="7C245CA1" w:rsidR="007B6A22" w:rsidRPr="007B6A22" w:rsidRDefault="007B6A22" w:rsidP="0006698A">
      <w:pPr>
        <w:jc w:val="both"/>
        <w:rPr>
          <w:rFonts w:ascii="Avenir Book" w:hAnsi="Avenir Book" w:cs="Arial"/>
          <w:b/>
          <w:sz w:val="20"/>
          <w:szCs w:val="20"/>
          <w:lang w:val="en-GB"/>
        </w:rPr>
      </w:pPr>
      <w:r w:rsidRPr="007B6A22">
        <w:rPr>
          <w:rFonts w:ascii="Avenir Book" w:hAnsi="Avenir Book" w:cs="Arial"/>
          <w:b/>
          <w:sz w:val="20"/>
          <w:szCs w:val="20"/>
          <w:lang w:val="en-GB"/>
        </w:rPr>
        <w:t xml:space="preserve">Manufacture </w:t>
      </w:r>
      <w:proofErr w:type="spellStart"/>
      <w:r w:rsidRPr="007B6A22">
        <w:rPr>
          <w:rFonts w:ascii="Avenir Book" w:hAnsi="Avenir Book" w:cs="Arial"/>
          <w:b/>
          <w:sz w:val="20"/>
          <w:szCs w:val="20"/>
          <w:lang w:val="en-GB"/>
        </w:rPr>
        <w:t>Romain</w:t>
      </w:r>
      <w:proofErr w:type="spellEnd"/>
      <w:r w:rsidRPr="007B6A22">
        <w:rPr>
          <w:rFonts w:ascii="Avenir Book" w:hAnsi="Avenir Book" w:cs="Arial"/>
          <w:b/>
          <w:sz w:val="20"/>
          <w:szCs w:val="20"/>
          <w:lang w:val="en-GB"/>
        </w:rPr>
        <w:t xml:space="preserve"> Gauthier</w:t>
      </w:r>
    </w:p>
    <w:p w14:paraId="0B7E430E" w14:textId="77777777" w:rsidR="007B6A22" w:rsidRDefault="007B6A22" w:rsidP="0006698A">
      <w:pPr>
        <w:jc w:val="both"/>
        <w:rPr>
          <w:rFonts w:ascii="Avenir Book" w:hAnsi="Avenir Book" w:cs="Arial"/>
          <w:sz w:val="20"/>
          <w:szCs w:val="20"/>
          <w:lang w:val="en-GB"/>
        </w:rPr>
      </w:pPr>
      <w:proofErr w:type="spellStart"/>
      <w:r w:rsidRPr="007B6A22">
        <w:rPr>
          <w:rFonts w:ascii="Avenir Book" w:hAnsi="Avenir Book" w:cs="Arial"/>
          <w:sz w:val="20"/>
          <w:szCs w:val="20"/>
          <w:lang w:val="en-GB"/>
        </w:rPr>
        <w:t>Romain</w:t>
      </w:r>
      <w:proofErr w:type="spellEnd"/>
      <w:r w:rsidRPr="007B6A22">
        <w:rPr>
          <w:rFonts w:ascii="Avenir Book" w:hAnsi="Avenir Book" w:cs="Arial"/>
          <w:sz w:val="20"/>
          <w:szCs w:val="20"/>
          <w:lang w:val="en-GB"/>
        </w:rPr>
        <w:t xml:space="preserve"> Gauthier’s ability to create exquisite timepieces is in large part thanks to his </w:t>
      </w:r>
      <w:r w:rsidRPr="007B6A22">
        <w:rPr>
          <w:rFonts w:ascii="Avenir Book" w:hAnsi="Avenir Book" w:cs="Arial"/>
          <w:i/>
          <w:sz w:val="20"/>
          <w:szCs w:val="20"/>
          <w:lang w:val="en-GB"/>
        </w:rPr>
        <w:t>manufacture</w:t>
      </w:r>
      <w:r w:rsidRPr="007B6A22">
        <w:rPr>
          <w:rFonts w:ascii="Avenir Book" w:hAnsi="Avenir Book" w:cs="Arial"/>
          <w:sz w:val="20"/>
          <w:szCs w:val="20"/>
          <w:lang w:val="en-GB"/>
        </w:rPr>
        <w:t xml:space="preserve">, based in Le </w:t>
      </w:r>
      <w:proofErr w:type="spellStart"/>
      <w:r w:rsidRPr="007B6A22">
        <w:rPr>
          <w:rFonts w:ascii="Avenir Book" w:hAnsi="Avenir Book" w:cs="Arial"/>
          <w:sz w:val="20"/>
          <w:szCs w:val="20"/>
          <w:lang w:val="en-GB"/>
        </w:rPr>
        <w:t>Sentier</w:t>
      </w:r>
      <w:proofErr w:type="spellEnd"/>
      <w:r w:rsidRPr="007B6A22">
        <w:rPr>
          <w:rFonts w:ascii="Avenir Book" w:hAnsi="Avenir Book" w:cs="Arial"/>
          <w:sz w:val="20"/>
          <w:szCs w:val="20"/>
          <w:lang w:val="en-GB"/>
        </w:rPr>
        <w:t xml:space="preserve">, that he has steadily built up.  </w:t>
      </w:r>
    </w:p>
    <w:p w14:paraId="5F387C65" w14:textId="77777777" w:rsidR="007B6A22" w:rsidRDefault="007B6A22" w:rsidP="0006698A">
      <w:pPr>
        <w:jc w:val="both"/>
        <w:rPr>
          <w:rFonts w:ascii="Avenir Book" w:hAnsi="Avenir Book" w:cs="Arial"/>
          <w:sz w:val="20"/>
          <w:szCs w:val="20"/>
          <w:lang w:val="en-GB"/>
        </w:rPr>
      </w:pPr>
    </w:p>
    <w:p w14:paraId="65128836" w14:textId="05DF3673" w:rsidR="007B6A22" w:rsidRDefault="007B6A22" w:rsidP="0006698A">
      <w:pPr>
        <w:jc w:val="both"/>
        <w:rPr>
          <w:rFonts w:ascii="Avenir Book" w:hAnsi="Avenir Book" w:cs="Arial"/>
          <w:sz w:val="20"/>
          <w:szCs w:val="20"/>
          <w:lang w:val="en-GB"/>
        </w:rPr>
      </w:pPr>
      <w:r w:rsidRPr="007B6A22">
        <w:rPr>
          <w:rFonts w:ascii="Avenir Book" w:hAnsi="Avenir Book" w:cs="Arial"/>
          <w:sz w:val="20"/>
          <w:szCs w:val="20"/>
          <w:lang w:val="en-GB"/>
        </w:rPr>
        <w:t xml:space="preserve">The </w:t>
      </w:r>
      <w:r w:rsidRPr="007B6A22">
        <w:rPr>
          <w:rFonts w:ascii="Avenir Book" w:hAnsi="Avenir Book" w:cs="Arial"/>
          <w:i/>
          <w:sz w:val="20"/>
          <w:szCs w:val="20"/>
          <w:lang w:val="en-GB"/>
        </w:rPr>
        <w:t>manufacture</w:t>
      </w:r>
      <w:r w:rsidRPr="007B6A22">
        <w:rPr>
          <w:rFonts w:ascii="Avenir Book" w:hAnsi="Avenir Book" w:cs="Arial"/>
          <w:sz w:val="20"/>
          <w:szCs w:val="20"/>
          <w:lang w:val="en-GB"/>
        </w:rPr>
        <w:t xml:space="preserve"> blends skilled craftsmen and time-honoured watchmaking tools with experienced technicians and cutting-edge production methods, allowing </w:t>
      </w:r>
      <w:proofErr w:type="spellStart"/>
      <w:r w:rsidRPr="007B6A22">
        <w:rPr>
          <w:rFonts w:ascii="Avenir Book" w:hAnsi="Avenir Book" w:cs="Arial"/>
          <w:sz w:val="20"/>
          <w:szCs w:val="20"/>
          <w:lang w:val="en-GB"/>
        </w:rPr>
        <w:t>Romain</w:t>
      </w:r>
      <w:proofErr w:type="spellEnd"/>
      <w:r w:rsidRPr="007B6A22">
        <w:rPr>
          <w:rFonts w:ascii="Avenir Book" w:hAnsi="Avenir Book" w:cs="Arial"/>
          <w:sz w:val="20"/>
          <w:szCs w:val="20"/>
          <w:lang w:val="en-GB"/>
        </w:rPr>
        <w:t xml:space="preserve"> Gauthier to design, produce, decorate, assemble and regulate in house all movements for the brand’s timepieces.  </w:t>
      </w:r>
    </w:p>
    <w:p w14:paraId="14F80FAE" w14:textId="77777777" w:rsidR="007B6A22" w:rsidRDefault="007B6A22" w:rsidP="0006698A">
      <w:pPr>
        <w:jc w:val="both"/>
        <w:rPr>
          <w:rFonts w:ascii="Avenir Book" w:hAnsi="Avenir Book" w:cs="Arial"/>
          <w:sz w:val="20"/>
          <w:szCs w:val="20"/>
          <w:lang w:val="en-GB"/>
        </w:rPr>
      </w:pPr>
    </w:p>
    <w:p w14:paraId="21C790D7" w14:textId="16738C2E" w:rsidR="007B6A22" w:rsidRPr="00B86DE1" w:rsidRDefault="007B6A22" w:rsidP="007B6A22">
      <w:pPr>
        <w:jc w:val="both"/>
        <w:rPr>
          <w:rFonts w:ascii="Avenir Book" w:hAnsi="Avenir Book" w:cs="Arial"/>
          <w:sz w:val="20"/>
          <w:szCs w:val="20"/>
          <w:lang w:val="en-GB"/>
        </w:rPr>
      </w:pPr>
      <w:r w:rsidRPr="007B6A22">
        <w:rPr>
          <w:rFonts w:ascii="Avenir Book" w:hAnsi="Avenir Book" w:cs="Arial"/>
          <w:sz w:val="20"/>
          <w:szCs w:val="20"/>
          <w:lang w:val="en-GB"/>
        </w:rPr>
        <w:t xml:space="preserve">While this savoir-faire means that quality is uncompromised and precision is impressive, it also imbues </w:t>
      </w:r>
      <w:proofErr w:type="spellStart"/>
      <w:r w:rsidRPr="007B6A22">
        <w:rPr>
          <w:rFonts w:ascii="Avenir Book" w:hAnsi="Avenir Book" w:cs="Arial"/>
          <w:sz w:val="20"/>
          <w:szCs w:val="20"/>
          <w:lang w:val="en-GB"/>
        </w:rPr>
        <w:t>Romain</w:t>
      </w:r>
      <w:proofErr w:type="spellEnd"/>
      <w:r w:rsidRPr="007B6A22">
        <w:rPr>
          <w:rFonts w:ascii="Avenir Book" w:hAnsi="Avenir Book" w:cs="Arial"/>
          <w:sz w:val="20"/>
          <w:szCs w:val="20"/>
          <w:lang w:val="en-GB"/>
        </w:rPr>
        <w:t xml:space="preserve"> Gauthier timepieces wit</w:t>
      </w:r>
      <w:r>
        <w:rPr>
          <w:rFonts w:ascii="Avenir Book" w:hAnsi="Avenir Book" w:cs="Arial"/>
          <w:sz w:val="20"/>
          <w:szCs w:val="20"/>
          <w:lang w:val="en-GB"/>
        </w:rPr>
        <w:t>h a rare beauty and unique soul.</w:t>
      </w:r>
      <w:bookmarkStart w:id="0" w:name="_GoBack"/>
      <w:bookmarkEnd w:id="0"/>
    </w:p>
    <w:sectPr w:rsidR="007B6A22" w:rsidRPr="00B86DE1" w:rsidSect="0054451A">
      <w:headerReference w:type="even" r:id="rId9"/>
      <w:headerReference w:type="default" r:id="rId10"/>
      <w:footerReference w:type="default" r:id="rId11"/>
      <w:pgSz w:w="11900" w:h="16840"/>
      <w:pgMar w:top="2081" w:right="1077" w:bottom="709" w:left="1077" w:header="851"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D409A" w14:textId="77777777" w:rsidR="007B6A22" w:rsidRDefault="007B6A22" w:rsidP="00C72930">
      <w:r>
        <w:separator/>
      </w:r>
    </w:p>
  </w:endnote>
  <w:endnote w:type="continuationSeparator" w:id="0">
    <w:p w14:paraId="6A35C7D3" w14:textId="77777777" w:rsidR="007B6A22" w:rsidRDefault="007B6A22" w:rsidP="00C7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Avenir Book">
    <w:panose1 w:val="02000503020000020003"/>
    <w:charset w:val="00"/>
    <w:family w:val="auto"/>
    <w:pitch w:val="variable"/>
    <w:sig w:usb0="800000AF" w:usb1="5000204A" w:usb2="00000000" w:usb3="00000000" w:csb0="0000009B"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CCE7D" w14:textId="3BBA3A7A" w:rsidR="007B6A22" w:rsidRPr="00A33C9E" w:rsidRDefault="007B6A22" w:rsidP="00A35D65">
    <w:pPr>
      <w:pStyle w:val="WW-Default"/>
      <w:spacing w:after="283"/>
      <w:jc w:val="center"/>
      <w:rPr>
        <w:rFonts w:ascii="Avenir Book" w:hAnsi="Avenir Book" w:cs="Arial"/>
        <w:color w:val="A6A6A6" w:themeColor="background1" w:themeShade="A6"/>
        <w:sz w:val="18"/>
        <w:szCs w:val="18"/>
        <w:lang w:val="en-GB"/>
      </w:rPr>
    </w:pPr>
    <w:r w:rsidRPr="00A33C9E">
      <w:rPr>
        <w:rFonts w:ascii="Avenir Book" w:hAnsi="Avenir Book" w:cs="Arial"/>
        <w:color w:val="A6A6A6" w:themeColor="background1" w:themeShade="A6"/>
        <w:sz w:val="18"/>
        <w:szCs w:val="18"/>
      </w:rPr>
      <w:t xml:space="preserve">Manufacture </w:t>
    </w:r>
    <w:proofErr w:type="spellStart"/>
    <w:r w:rsidRPr="00A33C9E">
      <w:rPr>
        <w:rFonts w:ascii="Avenir Book" w:hAnsi="Avenir Book" w:cs="Arial"/>
        <w:color w:val="A6A6A6" w:themeColor="background1" w:themeShade="A6"/>
        <w:sz w:val="18"/>
        <w:szCs w:val="18"/>
      </w:rPr>
      <w:t>Romain</w:t>
    </w:r>
    <w:proofErr w:type="spellEnd"/>
    <w:r w:rsidRPr="00A33C9E">
      <w:rPr>
        <w:rFonts w:ascii="Avenir Book" w:hAnsi="Avenir Book" w:cs="Arial"/>
        <w:color w:val="A6A6A6" w:themeColor="background1" w:themeShade="A6"/>
        <w:sz w:val="18"/>
        <w:szCs w:val="18"/>
      </w:rPr>
      <w:t xml:space="preserve"> Gauthier</w:t>
    </w:r>
    <w:r>
      <w:rPr>
        <w:rFonts w:ascii="Avenir Book" w:hAnsi="Avenir Book" w:cs="Arial"/>
        <w:color w:val="A6A6A6" w:themeColor="background1" w:themeShade="A6"/>
        <w:sz w:val="18"/>
        <w:szCs w:val="18"/>
      </w:rPr>
      <w:t xml:space="preserve"> SA</w:t>
    </w:r>
    <w:r w:rsidRPr="00A33C9E">
      <w:rPr>
        <w:rFonts w:ascii="Avenir Book" w:hAnsi="Avenir Book" w:cs="Arial"/>
        <w:color w:val="A6A6A6" w:themeColor="background1" w:themeShade="A6"/>
        <w:sz w:val="18"/>
        <w:szCs w:val="18"/>
      </w:rPr>
      <w:t xml:space="preserve">, Case </w:t>
    </w:r>
    <w:proofErr w:type="spellStart"/>
    <w:r w:rsidRPr="00A33C9E">
      <w:rPr>
        <w:rFonts w:ascii="Avenir Book" w:hAnsi="Avenir Book" w:cs="Arial"/>
        <w:color w:val="A6A6A6" w:themeColor="background1" w:themeShade="A6"/>
        <w:sz w:val="18"/>
        <w:szCs w:val="18"/>
      </w:rPr>
      <w:t>Postale</w:t>
    </w:r>
    <w:proofErr w:type="spellEnd"/>
    <w:r w:rsidRPr="00A33C9E">
      <w:rPr>
        <w:rFonts w:ascii="Avenir Book" w:hAnsi="Avenir Book" w:cs="Arial"/>
        <w:color w:val="A6A6A6" w:themeColor="background1" w:themeShade="A6"/>
        <w:sz w:val="18"/>
        <w:szCs w:val="18"/>
      </w:rPr>
      <w:t xml:space="preserve"> 188, Rue du Canal 20, 1347 Le </w:t>
    </w:r>
    <w:proofErr w:type="spellStart"/>
    <w:r w:rsidRPr="00A33C9E">
      <w:rPr>
        <w:rFonts w:ascii="Avenir Book" w:hAnsi="Avenir Book" w:cs="Arial"/>
        <w:color w:val="A6A6A6" w:themeColor="background1" w:themeShade="A6"/>
        <w:sz w:val="18"/>
        <w:szCs w:val="18"/>
      </w:rPr>
      <w:t>Sentier</w:t>
    </w:r>
    <w:proofErr w:type="spellEnd"/>
    <w:r w:rsidRPr="00A33C9E">
      <w:rPr>
        <w:rFonts w:ascii="Avenir Book" w:hAnsi="Avenir Book" w:cs="Arial"/>
        <w:color w:val="A6A6A6" w:themeColor="background1" w:themeShade="A6"/>
        <w:sz w:val="18"/>
        <w:szCs w:val="18"/>
      </w:rPr>
      <w:t>, Switzerland</w:t>
    </w:r>
    <w:r w:rsidRPr="00A33C9E">
      <w:rPr>
        <w:rFonts w:ascii="Avenir Book" w:hAnsi="Avenir Book" w:cs="Arial"/>
        <w:color w:val="A6A6A6" w:themeColor="background1" w:themeShade="A6"/>
        <w:sz w:val="18"/>
        <w:szCs w:val="18"/>
      </w:rPr>
      <w:br/>
    </w:r>
    <w:r w:rsidRPr="00A33C9E">
      <w:rPr>
        <w:rFonts w:ascii="Avenir Book" w:hAnsi="Avenir Book" w:cs="Arial"/>
        <w:color w:val="A6A6A6" w:themeColor="background1" w:themeShade="A6"/>
        <w:sz w:val="18"/>
        <w:szCs w:val="18"/>
        <w:lang w:val="en-GB"/>
      </w:rPr>
      <w:t>Tel.: +41 21 845 5454    Email: press@romaingauthier.com     www.romaingauthier.com</w:t>
    </w:r>
  </w:p>
  <w:p w14:paraId="4084BE72" w14:textId="77777777" w:rsidR="007B6A22" w:rsidRDefault="007B6A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F05EE" w14:textId="77777777" w:rsidR="007B6A22" w:rsidRDefault="007B6A22" w:rsidP="00C72930">
      <w:r>
        <w:separator/>
      </w:r>
    </w:p>
  </w:footnote>
  <w:footnote w:type="continuationSeparator" w:id="0">
    <w:p w14:paraId="43C36B23" w14:textId="77777777" w:rsidR="007B6A22" w:rsidRDefault="007B6A22" w:rsidP="00C729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D2CD" w14:textId="77777777" w:rsidR="007B6A22" w:rsidRDefault="007B6A22" w:rsidP="001549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FAE8A" w14:textId="77777777" w:rsidR="007B6A22" w:rsidRDefault="007B6A22" w:rsidP="00D34D9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96803" w14:textId="3979906F" w:rsidR="007B6A22" w:rsidRPr="00310764" w:rsidRDefault="007B6A22" w:rsidP="00B54A05">
    <w:pPr>
      <w:pStyle w:val="Header"/>
      <w:ind w:right="360"/>
      <w:jc w:val="center"/>
      <w:rPr>
        <w:sz w:val="20"/>
        <w:szCs w:val="20"/>
      </w:rPr>
    </w:pPr>
    <w:r>
      <w:rPr>
        <w:noProof/>
        <w:sz w:val="20"/>
        <w:szCs w:val="20"/>
      </w:rPr>
      <w:drawing>
        <wp:inline distT="0" distB="0" distL="0" distR="0" wp14:anchorId="07A6C60F" wp14:editId="2408F36F">
          <wp:extent cx="2709480" cy="929219"/>
          <wp:effectExtent l="0" t="0" r="8890" b="10795"/>
          <wp:docPr id="2" name="Picture 2" descr="Macintosh HD:Users:stevenrogers:Desktop:Romain_Gauthier_logo_The_Evolution_of_Tradi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nrogers:Desktop:Romain_Gauthier_logo_The_Evolution_of_Tradition.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480" cy="929219"/>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14:anchorId="5A89038A" wp14:editId="3A6AB429">
              <wp:simplePos x="0" y="0"/>
              <wp:positionH relativeFrom="column">
                <wp:posOffset>-114300</wp:posOffset>
              </wp:positionH>
              <wp:positionV relativeFrom="paragraph">
                <wp:posOffset>-361950</wp:posOffset>
              </wp:positionV>
              <wp:extent cx="6629400" cy="342900"/>
              <wp:effectExtent l="0" t="0" r="0" b="12700"/>
              <wp:wrapNone/>
              <wp:docPr id="15" name="Text Box 15"/>
              <wp:cNvGraphicFramePr/>
              <a:graphic xmlns:a="http://schemas.openxmlformats.org/drawingml/2006/main">
                <a:graphicData uri="http://schemas.microsoft.com/office/word/2010/wordprocessingShape">
                  <wps:wsp>
                    <wps:cNvSpPr txBox="1"/>
                    <wps:spPr>
                      <a:xfrm>
                        <a:off x="0" y="0"/>
                        <a:ext cx="6629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F8392D" w14:textId="550FE4E0" w:rsidR="007B6A22" w:rsidRPr="00A33C9E" w:rsidRDefault="007B6A22"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 xml:space="preserve">Profile of </w:t>
                          </w:r>
                          <w:proofErr w:type="spellStart"/>
                          <w:r>
                            <w:rPr>
                              <w:rFonts w:ascii="Avenir Book" w:hAnsi="Avenir Book"/>
                              <w:color w:val="A6A6A6" w:themeColor="background1" w:themeShade="A6"/>
                              <w:sz w:val="18"/>
                              <w:szCs w:val="18"/>
                            </w:rPr>
                            <w:t>Romain</w:t>
                          </w:r>
                          <w:proofErr w:type="spellEnd"/>
                          <w:r>
                            <w:rPr>
                              <w:rFonts w:ascii="Avenir Book" w:hAnsi="Avenir Book"/>
                              <w:color w:val="A6A6A6" w:themeColor="background1" w:themeShade="A6"/>
                              <w:sz w:val="18"/>
                              <w:szCs w:val="18"/>
                            </w:rPr>
                            <w:t xml:space="preserve"> Gauthier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left:0;text-align:left;margin-left:-8.95pt;margin-top:-28.45pt;width:52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" filled="f" stroked="f">
              <v:textbox>
                <w:txbxContent>
                  <w:p w14:paraId="4AF8392D" w14:textId="550FE4E0" w:rsidR="009C60C0" w:rsidRPr="00A33C9E" w:rsidRDefault="00370C5E"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Profile of</w:t>
                    </w:r>
                    <w:r w:rsidR="009C60C0">
                      <w:rPr>
                        <w:rFonts w:ascii="Avenir Book" w:hAnsi="Avenir Book"/>
                        <w:color w:val="A6A6A6" w:themeColor="background1" w:themeShade="A6"/>
                        <w:sz w:val="18"/>
                        <w:szCs w:val="18"/>
                      </w:rPr>
                      <w:t xml:space="preserve"> </w:t>
                    </w:r>
                    <w:proofErr w:type="spellStart"/>
                    <w:r w:rsidR="009C60C0">
                      <w:rPr>
                        <w:rFonts w:ascii="Avenir Book" w:hAnsi="Avenir Book"/>
                        <w:color w:val="A6A6A6" w:themeColor="background1" w:themeShade="A6"/>
                        <w:sz w:val="18"/>
                        <w:szCs w:val="18"/>
                      </w:rPr>
                      <w:t>Romain</w:t>
                    </w:r>
                    <w:proofErr w:type="spellEnd"/>
                    <w:r w:rsidR="009C60C0">
                      <w:rPr>
                        <w:rFonts w:ascii="Avenir Book" w:hAnsi="Avenir Book"/>
                        <w:color w:val="A6A6A6" w:themeColor="background1" w:themeShade="A6"/>
                        <w:sz w:val="18"/>
                        <w:szCs w:val="18"/>
                      </w:rPr>
                      <w:t xml:space="preserve"> Gauthier</w:t>
                    </w:r>
                  </w:p>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530"/>
    <w:multiLevelType w:val="hybridMultilevel"/>
    <w:tmpl w:val="F330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F15"/>
    <w:rsid w:val="00012C36"/>
    <w:rsid w:val="00013BF5"/>
    <w:rsid w:val="00026EA5"/>
    <w:rsid w:val="00045220"/>
    <w:rsid w:val="000475E8"/>
    <w:rsid w:val="00051720"/>
    <w:rsid w:val="00062771"/>
    <w:rsid w:val="000632AF"/>
    <w:rsid w:val="0006410A"/>
    <w:rsid w:val="0006698A"/>
    <w:rsid w:val="00071133"/>
    <w:rsid w:val="000742A5"/>
    <w:rsid w:val="00074860"/>
    <w:rsid w:val="000867B5"/>
    <w:rsid w:val="000A0A6B"/>
    <w:rsid w:val="000A5415"/>
    <w:rsid w:val="000B2645"/>
    <w:rsid w:val="000B284B"/>
    <w:rsid w:val="000B38AC"/>
    <w:rsid w:val="000C59AB"/>
    <w:rsid w:val="000D64BA"/>
    <w:rsid w:val="000E16B7"/>
    <w:rsid w:val="000E2B68"/>
    <w:rsid w:val="000E4BCB"/>
    <w:rsid w:val="000E7112"/>
    <w:rsid w:val="001042AE"/>
    <w:rsid w:val="00107606"/>
    <w:rsid w:val="001160F6"/>
    <w:rsid w:val="00117EAA"/>
    <w:rsid w:val="00130293"/>
    <w:rsid w:val="0013090B"/>
    <w:rsid w:val="001324AB"/>
    <w:rsid w:val="00143262"/>
    <w:rsid w:val="001508BD"/>
    <w:rsid w:val="00154929"/>
    <w:rsid w:val="00161B18"/>
    <w:rsid w:val="0016347A"/>
    <w:rsid w:val="00175BCE"/>
    <w:rsid w:val="00181280"/>
    <w:rsid w:val="001842F8"/>
    <w:rsid w:val="001858EA"/>
    <w:rsid w:val="001A1A3F"/>
    <w:rsid w:val="001A7F6F"/>
    <w:rsid w:val="001B0C04"/>
    <w:rsid w:val="001B4819"/>
    <w:rsid w:val="001C4B70"/>
    <w:rsid w:val="001C6A5E"/>
    <w:rsid w:val="001D5E8E"/>
    <w:rsid w:val="001E0562"/>
    <w:rsid w:val="001E3123"/>
    <w:rsid w:val="001E3854"/>
    <w:rsid w:val="001E7B08"/>
    <w:rsid w:val="001F17EF"/>
    <w:rsid w:val="00201A54"/>
    <w:rsid w:val="0020221F"/>
    <w:rsid w:val="002060F2"/>
    <w:rsid w:val="002126D5"/>
    <w:rsid w:val="002220F0"/>
    <w:rsid w:val="002229B2"/>
    <w:rsid w:val="00223F9F"/>
    <w:rsid w:val="00224DC7"/>
    <w:rsid w:val="00227EBF"/>
    <w:rsid w:val="00232073"/>
    <w:rsid w:val="002321C9"/>
    <w:rsid w:val="00236C32"/>
    <w:rsid w:val="002622B7"/>
    <w:rsid w:val="00271E5B"/>
    <w:rsid w:val="0028073E"/>
    <w:rsid w:val="002847DD"/>
    <w:rsid w:val="0028557C"/>
    <w:rsid w:val="00294CAA"/>
    <w:rsid w:val="00295ACB"/>
    <w:rsid w:val="00297AA8"/>
    <w:rsid w:val="002A2815"/>
    <w:rsid w:val="002A4F83"/>
    <w:rsid w:val="002A537F"/>
    <w:rsid w:val="002B08DB"/>
    <w:rsid w:val="002B1D5A"/>
    <w:rsid w:val="002B3B20"/>
    <w:rsid w:val="002C0550"/>
    <w:rsid w:val="002C5FE9"/>
    <w:rsid w:val="002D3346"/>
    <w:rsid w:val="002D4198"/>
    <w:rsid w:val="002E0A48"/>
    <w:rsid w:val="002E6A8B"/>
    <w:rsid w:val="002F05EB"/>
    <w:rsid w:val="002F3D57"/>
    <w:rsid w:val="00303FEC"/>
    <w:rsid w:val="00310764"/>
    <w:rsid w:val="003116ED"/>
    <w:rsid w:val="003129E4"/>
    <w:rsid w:val="00320150"/>
    <w:rsid w:val="003215BE"/>
    <w:rsid w:val="003231DF"/>
    <w:rsid w:val="003232CF"/>
    <w:rsid w:val="0032545D"/>
    <w:rsid w:val="00327249"/>
    <w:rsid w:val="00327CE2"/>
    <w:rsid w:val="00330AF4"/>
    <w:rsid w:val="00335941"/>
    <w:rsid w:val="00344C11"/>
    <w:rsid w:val="00345ED8"/>
    <w:rsid w:val="0034633C"/>
    <w:rsid w:val="00352013"/>
    <w:rsid w:val="0035459B"/>
    <w:rsid w:val="00356810"/>
    <w:rsid w:val="00370C5E"/>
    <w:rsid w:val="00375069"/>
    <w:rsid w:val="003766F2"/>
    <w:rsid w:val="00387A67"/>
    <w:rsid w:val="00395647"/>
    <w:rsid w:val="003A0046"/>
    <w:rsid w:val="003A0F78"/>
    <w:rsid w:val="003B1AD2"/>
    <w:rsid w:val="003C36F6"/>
    <w:rsid w:val="003C65E4"/>
    <w:rsid w:val="003D37F2"/>
    <w:rsid w:val="003E2A14"/>
    <w:rsid w:val="003E69C6"/>
    <w:rsid w:val="003F438E"/>
    <w:rsid w:val="003F5E40"/>
    <w:rsid w:val="003F6F49"/>
    <w:rsid w:val="003F7AB1"/>
    <w:rsid w:val="0040275E"/>
    <w:rsid w:val="00402AA3"/>
    <w:rsid w:val="0040393C"/>
    <w:rsid w:val="00406BDD"/>
    <w:rsid w:val="004073B6"/>
    <w:rsid w:val="00407870"/>
    <w:rsid w:val="00407977"/>
    <w:rsid w:val="0041520A"/>
    <w:rsid w:val="00415A77"/>
    <w:rsid w:val="00417126"/>
    <w:rsid w:val="0042608D"/>
    <w:rsid w:val="00432650"/>
    <w:rsid w:val="00434404"/>
    <w:rsid w:val="00437F64"/>
    <w:rsid w:val="004430DB"/>
    <w:rsid w:val="00443A0E"/>
    <w:rsid w:val="004509B4"/>
    <w:rsid w:val="00460C5C"/>
    <w:rsid w:val="00461352"/>
    <w:rsid w:val="00462954"/>
    <w:rsid w:val="004633A8"/>
    <w:rsid w:val="00464C5D"/>
    <w:rsid w:val="00466504"/>
    <w:rsid w:val="00483999"/>
    <w:rsid w:val="0048783D"/>
    <w:rsid w:val="004975B5"/>
    <w:rsid w:val="004A143A"/>
    <w:rsid w:val="004A31A5"/>
    <w:rsid w:val="004A5154"/>
    <w:rsid w:val="004A58F0"/>
    <w:rsid w:val="004A5990"/>
    <w:rsid w:val="004A7BE4"/>
    <w:rsid w:val="004C59F5"/>
    <w:rsid w:val="004C6946"/>
    <w:rsid w:val="004C782B"/>
    <w:rsid w:val="004D4B2D"/>
    <w:rsid w:val="004D64BF"/>
    <w:rsid w:val="004E7036"/>
    <w:rsid w:val="004F11BB"/>
    <w:rsid w:val="004F7CB5"/>
    <w:rsid w:val="0050243C"/>
    <w:rsid w:val="005204DA"/>
    <w:rsid w:val="00520C96"/>
    <w:rsid w:val="005306E0"/>
    <w:rsid w:val="00532C59"/>
    <w:rsid w:val="00536477"/>
    <w:rsid w:val="005371F5"/>
    <w:rsid w:val="0054279B"/>
    <w:rsid w:val="005434F4"/>
    <w:rsid w:val="0054451A"/>
    <w:rsid w:val="00550737"/>
    <w:rsid w:val="00562BF7"/>
    <w:rsid w:val="00565936"/>
    <w:rsid w:val="00582ABB"/>
    <w:rsid w:val="005A0074"/>
    <w:rsid w:val="005A0154"/>
    <w:rsid w:val="005A3286"/>
    <w:rsid w:val="005A550A"/>
    <w:rsid w:val="005A6F2F"/>
    <w:rsid w:val="005D0119"/>
    <w:rsid w:val="005D6149"/>
    <w:rsid w:val="005D6879"/>
    <w:rsid w:val="005D7EA3"/>
    <w:rsid w:val="005E77A2"/>
    <w:rsid w:val="005F1734"/>
    <w:rsid w:val="005F2B73"/>
    <w:rsid w:val="00605222"/>
    <w:rsid w:val="0062277E"/>
    <w:rsid w:val="00632902"/>
    <w:rsid w:val="0063337D"/>
    <w:rsid w:val="006430D4"/>
    <w:rsid w:val="0064510F"/>
    <w:rsid w:val="00651E56"/>
    <w:rsid w:val="0065340A"/>
    <w:rsid w:val="00656C2E"/>
    <w:rsid w:val="0066281E"/>
    <w:rsid w:val="006672E6"/>
    <w:rsid w:val="0067532C"/>
    <w:rsid w:val="0068275F"/>
    <w:rsid w:val="0068471B"/>
    <w:rsid w:val="006929CE"/>
    <w:rsid w:val="006963FA"/>
    <w:rsid w:val="006A477C"/>
    <w:rsid w:val="006A7F69"/>
    <w:rsid w:val="006B59C9"/>
    <w:rsid w:val="006C0748"/>
    <w:rsid w:val="006C55FC"/>
    <w:rsid w:val="006C6A74"/>
    <w:rsid w:val="00702015"/>
    <w:rsid w:val="0070435A"/>
    <w:rsid w:val="00706D89"/>
    <w:rsid w:val="00717E41"/>
    <w:rsid w:val="007214F8"/>
    <w:rsid w:val="00726917"/>
    <w:rsid w:val="00726E9B"/>
    <w:rsid w:val="00727D16"/>
    <w:rsid w:val="007539C0"/>
    <w:rsid w:val="0075552A"/>
    <w:rsid w:val="007618E7"/>
    <w:rsid w:val="007675B8"/>
    <w:rsid w:val="00767A70"/>
    <w:rsid w:val="00776D2B"/>
    <w:rsid w:val="007803F4"/>
    <w:rsid w:val="00780DF4"/>
    <w:rsid w:val="00781DD9"/>
    <w:rsid w:val="00795143"/>
    <w:rsid w:val="007973A0"/>
    <w:rsid w:val="007A1E3C"/>
    <w:rsid w:val="007A63F8"/>
    <w:rsid w:val="007B3F3E"/>
    <w:rsid w:val="007B47E7"/>
    <w:rsid w:val="007B4C62"/>
    <w:rsid w:val="007B6A22"/>
    <w:rsid w:val="007B7DDC"/>
    <w:rsid w:val="007C13CA"/>
    <w:rsid w:val="007C2408"/>
    <w:rsid w:val="007C24BA"/>
    <w:rsid w:val="007C476F"/>
    <w:rsid w:val="007C69CA"/>
    <w:rsid w:val="007D2D4A"/>
    <w:rsid w:val="007D336D"/>
    <w:rsid w:val="007D6607"/>
    <w:rsid w:val="007E15CF"/>
    <w:rsid w:val="007E3F26"/>
    <w:rsid w:val="007E6F63"/>
    <w:rsid w:val="007F31F3"/>
    <w:rsid w:val="007F359B"/>
    <w:rsid w:val="008016CB"/>
    <w:rsid w:val="0081398F"/>
    <w:rsid w:val="008152C0"/>
    <w:rsid w:val="00821383"/>
    <w:rsid w:val="0082405F"/>
    <w:rsid w:val="0082625A"/>
    <w:rsid w:val="0082728E"/>
    <w:rsid w:val="00836411"/>
    <w:rsid w:val="008378F4"/>
    <w:rsid w:val="00845A0E"/>
    <w:rsid w:val="008469B4"/>
    <w:rsid w:val="008509A7"/>
    <w:rsid w:val="00867904"/>
    <w:rsid w:val="00874A4C"/>
    <w:rsid w:val="008774E0"/>
    <w:rsid w:val="008778D5"/>
    <w:rsid w:val="00880EE3"/>
    <w:rsid w:val="00887A78"/>
    <w:rsid w:val="008978C9"/>
    <w:rsid w:val="008A5F07"/>
    <w:rsid w:val="008A6625"/>
    <w:rsid w:val="008B00D0"/>
    <w:rsid w:val="008B6D38"/>
    <w:rsid w:val="008C2F85"/>
    <w:rsid w:val="008C3A2A"/>
    <w:rsid w:val="008D043D"/>
    <w:rsid w:val="008D4571"/>
    <w:rsid w:val="008D69CD"/>
    <w:rsid w:val="008D75D2"/>
    <w:rsid w:val="008E3C51"/>
    <w:rsid w:val="008E3C56"/>
    <w:rsid w:val="008F2FB0"/>
    <w:rsid w:val="008F3EEB"/>
    <w:rsid w:val="009001EF"/>
    <w:rsid w:val="009018B5"/>
    <w:rsid w:val="009023F3"/>
    <w:rsid w:val="00911A85"/>
    <w:rsid w:val="00914DF6"/>
    <w:rsid w:val="00916638"/>
    <w:rsid w:val="00920732"/>
    <w:rsid w:val="00934F35"/>
    <w:rsid w:val="009429C6"/>
    <w:rsid w:val="009510F3"/>
    <w:rsid w:val="009556FA"/>
    <w:rsid w:val="00973949"/>
    <w:rsid w:val="00981CB0"/>
    <w:rsid w:val="00983A87"/>
    <w:rsid w:val="00984CA8"/>
    <w:rsid w:val="009856F0"/>
    <w:rsid w:val="00985C49"/>
    <w:rsid w:val="009867AA"/>
    <w:rsid w:val="009951D6"/>
    <w:rsid w:val="00997FD5"/>
    <w:rsid w:val="009A3C3E"/>
    <w:rsid w:val="009A6F70"/>
    <w:rsid w:val="009A7E80"/>
    <w:rsid w:val="009B1808"/>
    <w:rsid w:val="009B1A6E"/>
    <w:rsid w:val="009B42F7"/>
    <w:rsid w:val="009C291A"/>
    <w:rsid w:val="009C347C"/>
    <w:rsid w:val="009C3E32"/>
    <w:rsid w:val="009C60C0"/>
    <w:rsid w:val="009C6E3A"/>
    <w:rsid w:val="009C72BE"/>
    <w:rsid w:val="009D3A61"/>
    <w:rsid w:val="009D63D9"/>
    <w:rsid w:val="009E3024"/>
    <w:rsid w:val="009E5A12"/>
    <w:rsid w:val="009F4055"/>
    <w:rsid w:val="00A0337E"/>
    <w:rsid w:val="00A1161A"/>
    <w:rsid w:val="00A13257"/>
    <w:rsid w:val="00A214D1"/>
    <w:rsid w:val="00A221A0"/>
    <w:rsid w:val="00A23073"/>
    <w:rsid w:val="00A23581"/>
    <w:rsid w:val="00A2700B"/>
    <w:rsid w:val="00A333AE"/>
    <w:rsid w:val="00A33C9E"/>
    <w:rsid w:val="00A35D65"/>
    <w:rsid w:val="00A449FF"/>
    <w:rsid w:val="00A54F5C"/>
    <w:rsid w:val="00A62574"/>
    <w:rsid w:val="00A661CD"/>
    <w:rsid w:val="00A66CD9"/>
    <w:rsid w:val="00A75F6A"/>
    <w:rsid w:val="00A830E7"/>
    <w:rsid w:val="00A90C39"/>
    <w:rsid w:val="00A91448"/>
    <w:rsid w:val="00A93CF6"/>
    <w:rsid w:val="00A9642A"/>
    <w:rsid w:val="00A979C6"/>
    <w:rsid w:val="00AA22A5"/>
    <w:rsid w:val="00AA5185"/>
    <w:rsid w:val="00AB08F9"/>
    <w:rsid w:val="00AB316C"/>
    <w:rsid w:val="00AB3A07"/>
    <w:rsid w:val="00AB7C36"/>
    <w:rsid w:val="00AC3889"/>
    <w:rsid w:val="00AD2B4B"/>
    <w:rsid w:val="00AD6326"/>
    <w:rsid w:val="00AE2D06"/>
    <w:rsid w:val="00AE378E"/>
    <w:rsid w:val="00AE64E7"/>
    <w:rsid w:val="00AF7D1B"/>
    <w:rsid w:val="00B00A82"/>
    <w:rsid w:val="00B0117A"/>
    <w:rsid w:val="00B016B8"/>
    <w:rsid w:val="00B047FF"/>
    <w:rsid w:val="00B1582A"/>
    <w:rsid w:val="00B22088"/>
    <w:rsid w:val="00B27C6D"/>
    <w:rsid w:val="00B3491E"/>
    <w:rsid w:val="00B36BAD"/>
    <w:rsid w:val="00B430CD"/>
    <w:rsid w:val="00B47CE8"/>
    <w:rsid w:val="00B54A05"/>
    <w:rsid w:val="00B563B4"/>
    <w:rsid w:val="00B61A55"/>
    <w:rsid w:val="00B62C3B"/>
    <w:rsid w:val="00B703AF"/>
    <w:rsid w:val="00B7542D"/>
    <w:rsid w:val="00B776DA"/>
    <w:rsid w:val="00B80252"/>
    <w:rsid w:val="00B81CF7"/>
    <w:rsid w:val="00B81E4F"/>
    <w:rsid w:val="00B852AF"/>
    <w:rsid w:val="00B86DE1"/>
    <w:rsid w:val="00B9573F"/>
    <w:rsid w:val="00BA7614"/>
    <w:rsid w:val="00BB1F15"/>
    <w:rsid w:val="00BC1BBE"/>
    <w:rsid w:val="00BC53B2"/>
    <w:rsid w:val="00BC7167"/>
    <w:rsid w:val="00BC7B4F"/>
    <w:rsid w:val="00BD11A4"/>
    <w:rsid w:val="00BD3D33"/>
    <w:rsid w:val="00BE1833"/>
    <w:rsid w:val="00BE3B07"/>
    <w:rsid w:val="00BE7443"/>
    <w:rsid w:val="00BE764A"/>
    <w:rsid w:val="00C007AB"/>
    <w:rsid w:val="00C04E17"/>
    <w:rsid w:val="00C16842"/>
    <w:rsid w:val="00C32B51"/>
    <w:rsid w:val="00C33631"/>
    <w:rsid w:val="00C34F3D"/>
    <w:rsid w:val="00C352D4"/>
    <w:rsid w:val="00C37068"/>
    <w:rsid w:val="00C4051D"/>
    <w:rsid w:val="00C41A10"/>
    <w:rsid w:val="00C429D7"/>
    <w:rsid w:val="00C44402"/>
    <w:rsid w:val="00C51D97"/>
    <w:rsid w:val="00C5553D"/>
    <w:rsid w:val="00C66633"/>
    <w:rsid w:val="00C71867"/>
    <w:rsid w:val="00C72930"/>
    <w:rsid w:val="00C737E2"/>
    <w:rsid w:val="00C81CA1"/>
    <w:rsid w:val="00C82A5E"/>
    <w:rsid w:val="00C864B0"/>
    <w:rsid w:val="00C93BA6"/>
    <w:rsid w:val="00C93CC0"/>
    <w:rsid w:val="00C94437"/>
    <w:rsid w:val="00C951C2"/>
    <w:rsid w:val="00C96A9C"/>
    <w:rsid w:val="00C97D94"/>
    <w:rsid w:val="00CA2759"/>
    <w:rsid w:val="00CA4F19"/>
    <w:rsid w:val="00CA54C4"/>
    <w:rsid w:val="00CB2E65"/>
    <w:rsid w:val="00CC4382"/>
    <w:rsid w:val="00CC6BD4"/>
    <w:rsid w:val="00CD0695"/>
    <w:rsid w:val="00CD3364"/>
    <w:rsid w:val="00CD5B36"/>
    <w:rsid w:val="00CE15BA"/>
    <w:rsid w:val="00CF3E79"/>
    <w:rsid w:val="00CF42C9"/>
    <w:rsid w:val="00D0093B"/>
    <w:rsid w:val="00D06DB2"/>
    <w:rsid w:val="00D142D1"/>
    <w:rsid w:val="00D17261"/>
    <w:rsid w:val="00D20807"/>
    <w:rsid w:val="00D22882"/>
    <w:rsid w:val="00D22F33"/>
    <w:rsid w:val="00D32734"/>
    <w:rsid w:val="00D34D9E"/>
    <w:rsid w:val="00D372A4"/>
    <w:rsid w:val="00D468C7"/>
    <w:rsid w:val="00D52C26"/>
    <w:rsid w:val="00D55969"/>
    <w:rsid w:val="00D64AAC"/>
    <w:rsid w:val="00D670AF"/>
    <w:rsid w:val="00D67BE9"/>
    <w:rsid w:val="00D73A1C"/>
    <w:rsid w:val="00D76E14"/>
    <w:rsid w:val="00D77DB7"/>
    <w:rsid w:val="00D86BCD"/>
    <w:rsid w:val="00D96009"/>
    <w:rsid w:val="00DA4B5B"/>
    <w:rsid w:val="00DB0E3F"/>
    <w:rsid w:val="00DB25CF"/>
    <w:rsid w:val="00DB3440"/>
    <w:rsid w:val="00DC080B"/>
    <w:rsid w:val="00DC2307"/>
    <w:rsid w:val="00DD17C6"/>
    <w:rsid w:val="00DE0459"/>
    <w:rsid w:val="00DF7C85"/>
    <w:rsid w:val="00E048E3"/>
    <w:rsid w:val="00E10445"/>
    <w:rsid w:val="00E1397E"/>
    <w:rsid w:val="00E174D2"/>
    <w:rsid w:val="00E224DC"/>
    <w:rsid w:val="00E34558"/>
    <w:rsid w:val="00E3666D"/>
    <w:rsid w:val="00E40029"/>
    <w:rsid w:val="00E412B6"/>
    <w:rsid w:val="00E5104C"/>
    <w:rsid w:val="00E514E0"/>
    <w:rsid w:val="00E53B3D"/>
    <w:rsid w:val="00E60A28"/>
    <w:rsid w:val="00E62ADF"/>
    <w:rsid w:val="00E62E58"/>
    <w:rsid w:val="00E77A01"/>
    <w:rsid w:val="00E900BE"/>
    <w:rsid w:val="00E9455D"/>
    <w:rsid w:val="00E963E5"/>
    <w:rsid w:val="00EA0846"/>
    <w:rsid w:val="00EA40B6"/>
    <w:rsid w:val="00EB1C25"/>
    <w:rsid w:val="00EB6854"/>
    <w:rsid w:val="00EB6F25"/>
    <w:rsid w:val="00EC2AE5"/>
    <w:rsid w:val="00EC36F7"/>
    <w:rsid w:val="00EC5988"/>
    <w:rsid w:val="00EC5AE1"/>
    <w:rsid w:val="00ED2CD9"/>
    <w:rsid w:val="00ED2FD4"/>
    <w:rsid w:val="00ED603B"/>
    <w:rsid w:val="00EE4B5B"/>
    <w:rsid w:val="00EF17DE"/>
    <w:rsid w:val="00EF181E"/>
    <w:rsid w:val="00EF3D41"/>
    <w:rsid w:val="00F13091"/>
    <w:rsid w:val="00F20F40"/>
    <w:rsid w:val="00F24F55"/>
    <w:rsid w:val="00F328BC"/>
    <w:rsid w:val="00F43BBB"/>
    <w:rsid w:val="00F463F4"/>
    <w:rsid w:val="00F51278"/>
    <w:rsid w:val="00F8240A"/>
    <w:rsid w:val="00F866D9"/>
    <w:rsid w:val="00F86B4E"/>
    <w:rsid w:val="00F879DD"/>
    <w:rsid w:val="00F90ED1"/>
    <w:rsid w:val="00F948AD"/>
    <w:rsid w:val="00F9507B"/>
    <w:rsid w:val="00FA208C"/>
    <w:rsid w:val="00FA2309"/>
    <w:rsid w:val="00FA2A0A"/>
    <w:rsid w:val="00FA3030"/>
    <w:rsid w:val="00FA38A4"/>
    <w:rsid w:val="00FA77A9"/>
    <w:rsid w:val="00FB07A4"/>
    <w:rsid w:val="00FB163F"/>
    <w:rsid w:val="00FB1FD5"/>
    <w:rsid w:val="00FB537D"/>
    <w:rsid w:val="00FB7808"/>
    <w:rsid w:val="00FB7DD3"/>
    <w:rsid w:val="00FD46AF"/>
    <w:rsid w:val="00FD6300"/>
    <w:rsid w:val="00FE2D84"/>
    <w:rsid w:val="00FE52E4"/>
    <w:rsid w:val="00FF1254"/>
    <w:rsid w:val="00FF155F"/>
    <w:rsid w:val="00FF2701"/>
    <w:rsid w:val="00FF6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07CDB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2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42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56F0"/>
    <w:rPr>
      <w:sz w:val="18"/>
      <w:szCs w:val="18"/>
    </w:rPr>
  </w:style>
  <w:style w:type="paragraph" w:styleId="CommentText">
    <w:name w:val="annotation text"/>
    <w:basedOn w:val="Normal"/>
    <w:link w:val="CommentTextChar"/>
    <w:uiPriority w:val="99"/>
    <w:semiHidden/>
    <w:unhideWhenUsed/>
    <w:rsid w:val="009856F0"/>
  </w:style>
  <w:style w:type="character" w:customStyle="1" w:styleId="CommentTextChar">
    <w:name w:val="Comment Text Char"/>
    <w:basedOn w:val="DefaultParagraphFont"/>
    <w:link w:val="CommentText"/>
    <w:uiPriority w:val="99"/>
    <w:semiHidden/>
    <w:rsid w:val="009856F0"/>
  </w:style>
  <w:style w:type="paragraph" w:styleId="CommentSubject">
    <w:name w:val="annotation subject"/>
    <w:basedOn w:val="CommentText"/>
    <w:next w:val="CommentText"/>
    <w:link w:val="CommentSubjectChar"/>
    <w:uiPriority w:val="99"/>
    <w:semiHidden/>
    <w:unhideWhenUsed/>
    <w:rsid w:val="009856F0"/>
    <w:rPr>
      <w:b/>
      <w:bCs/>
      <w:sz w:val="20"/>
      <w:szCs w:val="20"/>
    </w:rPr>
  </w:style>
  <w:style w:type="character" w:customStyle="1" w:styleId="CommentSubjectChar">
    <w:name w:val="Comment Subject Char"/>
    <w:basedOn w:val="CommentTextChar"/>
    <w:link w:val="CommentSubject"/>
    <w:uiPriority w:val="99"/>
    <w:semiHidden/>
    <w:rsid w:val="009856F0"/>
    <w:rPr>
      <w:b/>
      <w:bCs/>
      <w:sz w:val="20"/>
      <w:szCs w:val="20"/>
    </w:rPr>
  </w:style>
  <w:style w:type="character" w:styleId="Hyperlink">
    <w:name w:val="Hyperlink"/>
    <w:basedOn w:val="DefaultParagraphFont"/>
    <w:uiPriority w:val="99"/>
    <w:unhideWhenUsed/>
    <w:rsid w:val="00FD6300"/>
    <w:rPr>
      <w:color w:val="0000FF" w:themeColor="hyperlink"/>
      <w:u w:val="single"/>
    </w:rPr>
  </w:style>
  <w:style w:type="paragraph" w:styleId="Header">
    <w:name w:val="header"/>
    <w:basedOn w:val="Normal"/>
    <w:link w:val="HeaderChar"/>
    <w:uiPriority w:val="99"/>
    <w:unhideWhenUsed/>
    <w:rsid w:val="00C72930"/>
    <w:pPr>
      <w:tabs>
        <w:tab w:val="center" w:pos="4320"/>
        <w:tab w:val="right" w:pos="8640"/>
      </w:tabs>
    </w:pPr>
  </w:style>
  <w:style w:type="character" w:customStyle="1" w:styleId="HeaderChar">
    <w:name w:val="Header Char"/>
    <w:basedOn w:val="DefaultParagraphFont"/>
    <w:link w:val="Header"/>
    <w:uiPriority w:val="99"/>
    <w:rsid w:val="00C72930"/>
  </w:style>
  <w:style w:type="paragraph" w:styleId="Footer">
    <w:name w:val="footer"/>
    <w:basedOn w:val="Normal"/>
    <w:link w:val="FooterChar"/>
    <w:uiPriority w:val="99"/>
    <w:unhideWhenUsed/>
    <w:rsid w:val="00C72930"/>
    <w:pPr>
      <w:tabs>
        <w:tab w:val="center" w:pos="4320"/>
        <w:tab w:val="right" w:pos="8640"/>
      </w:tabs>
    </w:pPr>
  </w:style>
  <w:style w:type="character" w:customStyle="1" w:styleId="FooterChar">
    <w:name w:val="Footer Char"/>
    <w:basedOn w:val="DefaultParagraphFont"/>
    <w:link w:val="Footer"/>
    <w:uiPriority w:val="99"/>
    <w:rsid w:val="00C72930"/>
  </w:style>
  <w:style w:type="character" w:styleId="PageNumber">
    <w:name w:val="page number"/>
    <w:basedOn w:val="DefaultParagraphFont"/>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2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42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56F0"/>
    <w:rPr>
      <w:sz w:val="18"/>
      <w:szCs w:val="18"/>
    </w:rPr>
  </w:style>
  <w:style w:type="paragraph" w:styleId="CommentText">
    <w:name w:val="annotation text"/>
    <w:basedOn w:val="Normal"/>
    <w:link w:val="CommentTextChar"/>
    <w:uiPriority w:val="99"/>
    <w:semiHidden/>
    <w:unhideWhenUsed/>
    <w:rsid w:val="009856F0"/>
  </w:style>
  <w:style w:type="character" w:customStyle="1" w:styleId="CommentTextChar">
    <w:name w:val="Comment Text Char"/>
    <w:basedOn w:val="DefaultParagraphFont"/>
    <w:link w:val="CommentText"/>
    <w:uiPriority w:val="99"/>
    <w:semiHidden/>
    <w:rsid w:val="009856F0"/>
  </w:style>
  <w:style w:type="paragraph" w:styleId="CommentSubject">
    <w:name w:val="annotation subject"/>
    <w:basedOn w:val="CommentText"/>
    <w:next w:val="CommentText"/>
    <w:link w:val="CommentSubjectChar"/>
    <w:uiPriority w:val="99"/>
    <w:semiHidden/>
    <w:unhideWhenUsed/>
    <w:rsid w:val="009856F0"/>
    <w:rPr>
      <w:b/>
      <w:bCs/>
      <w:sz w:val="20"/>
      <w:szCs w:val="20"/>
    </w:rPr>
  </w:style>
  <w:style w:type="character" w:customStyle="1" w:styleId="CommentSubjectChar">
    <w:name w:val="Comment Subject Char"/>
    <w:basedOn w:val="CommentTextChar"/>
    <w:link w:val="CommentSubject"/>
    <w:uiPriority w:val="99"/>
    <w:semiHidden/>
    <w:rsid w:val="009856F0"/>
    <w:rPr>
      <w:b/>
      <w:bCs/>
      <w:sz w:val="20"/>
      <w:szCs w:val="20"/>
    </w:rPr>
  </w:style>
  <w:style w:type="character" w:styleId="Hyperlink">
    <w:name w:val="Hyperlink"/>
    <w:basedOn w:val="DefaultParagraphFont"/>
    <w:uiPriority w:val="99"/>
    <w:unhideWhenUsed/>
    <w:rsid w:val="00FD6300"/>
    <w:rPr>
      <w:color w:val="0000FF" w:themeColor="hyperlink"/>
      <w:u w:val="single"/>
    </w:rPr>
  </w:style>
  <w:style w:type="paragraph" w:styleId="Header">
    <w:name w:val="header"/>
    <w:basedOn w:val="Normal"/>
    <w:link w:val="HeaderChar"/>
    <w:uiPriority w:val="99"/>
    <w:unhideWhenUsed/>
    <w:rsid w:val="00C72930"/>
    <w:pPr>
      <w:tabs>
        <w:tab w:val="center" w:pos="4320"/>
        <w:tab w:val="right" w:pos="8640"/>
      </w:tabs>
    </w:pPr>
  </w:style>
  <w:style w:type="character" w:customStyle="1" w:styleId="HeaderChar">
    <w:name w:val="Header Char"/>
    <w:basedOn w:val="DefaultParagraphFont"/>
    <w:link w:val="Header"/>
    <w:uiPriority w:val="99"/>
    <w:rsid w:val="00C72930"/>
  </w:style>
  <w:style w:type="paragraph" w:styleId="Footer">
    <w:name w:val="footer"/>
    <w:basedOn w:val="Normal"/>
    <w:link w:val="FooterChar"/>
    <w:uiPriority w:val="99"/>
    <w:unhideWhenUsed/>
    <w:rsid w:val="00C72930"/>
    <w:pPr>
      <w:tabs>
        <w:tab w:val="center" w:pos="4320"/>
        <w:tab w:val="right" w:pos="8640"/>
      </w:tabs>
    </w:pPr>
  </w:style>
  <w:style w:type="character" w:customStyle="1" w:styleId="FooterChar">
    <w:name w:val="Footer Char"/>
    <w:basedOn w:val="DefaultParagraphFont"/>
    <w:link w:val="Footer"/>
    <w:uiPriority w:val="99"/>
    <w:rsid w:val="00C72930"/>
  </w:style>
  <w:style w:type="character" w:styleId="PageNumber">
    <w:name w:val="page number"/>
    <w:basedOn w:val="DefaultParagraphFont"/>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78964">
      <w:bodyDiv w:val="1"/>
      <w:marLeft w:val="0"/>
      <w:marRight w:val="0"/>
      <w:marTop w:val="0"/>
      <w:marBottom w:val="0"/>
      <w:divBdr>
        <w:top w:val="none" w:sz="0" w:space="0" w:color="auto"/>
        <w:left w:val="none" w:sz="0" w:space="0" w:color="auto"/>
        <w:bottom w:val="none" w:sz="0" w:space="0" w:color="auto"/>
        <w:right w:val="none" w:sz="0" w:space="0" w:color="auto"/>
      </w:divBdr>
      <w:divsChild>
        <w:div w:id="642855016">
          <w:marLeft w:val="0"/>
          <w:marRight w:val="0"/>
          <w:marTop w:val="0"/>
          <w:marBottom w:val="0"/>
          <w:divBdr>
            <w:top w:val="none" w:sz="0" w:space="0" w:color="auto"/>
            <w:left w:val="none" w:sz="0" w:space="0" w:color="auto"/>
            <w:bottom w:val="none" w:sz="0" w:space="0" w:color="auto"/>
            <w:right w:val="none" w:sz="0" w:space="0" w:color="auto"/>
          </w:divBdr>
          <w:divsChild>
            <w:div w:id="1351027427">
              <w:marLeft w:val="0"/>
              <w:marRight w:val="0"/>
              <w:marTop w:val="0"/>
              <w:marBottom w:val="0"/>
              <w:divBdr>
                <w:top w:val="none" w:sz="0" w:space="0" w:color="auto"/>
                <w:left w:val="none" w:sz="0" w:space="0" w:color="auto"/>
                <w:bottom w:val="none" w:sz="0" w:space="0" w:color="auto"/>
                <w:right w:val="none" w:sz="0" w:space="0" w:color="auto"/>
              </w:divBdr>
              <w:divsChild>
                <w:div w:id="1705984451">
                  <w:marLeft w:val="0"/>
                  <w:marRight w:val="0"/>
                  <w:marTop w:val="0"/>
                  <w:marBottom w:val="0"/>
                  <w:divBdr>
                    <w:top w:val="none" w:sz="0" w:space="0" w:color="auto"/>
                    <w:left w:val="none" w:sz="0" w:space="0" w:color="auto"/>
                    <w:bottom w:val="none" w:sz="0" w:space="0" w:color="auto"/>
                    <w:right w:val="none" w:sz="0" w:space="0" w:color="auto"/>
                  </w:divBdr>
                </w:div>
                <w:div w:id="169413024">
                  <w:marLeft w:val="0"/>
                  <w:marRight w:val="0"/>
                  <w:marTop w:val="0"/>
                  <w:marBottom w:val="0"/>
                  <w:divBdr>
                    <w:top w:val="none" w:sz="0" w:space="0" w:color="auto"/>
                    <w:left w:val="none" w:sz="0" w:space="0" w:color="auto"/>
                    <w:bottom w:val="none" w:sz="0" w:space="0" w:color="auto"/>
                    <w:right w:val="none" w:sz="0" w:space="0" w:color="auto"/>
                  </w:divBdr>
                  <w:divsChild>
                    <w:div w:id="737438782">
                      <w:marLeft w:val="0"/>
                      <w:marRight w:val="0"/>
                      <w:marTop w:val="0"/>
                      <w:marBottom w:val="0"/>
                      <w:divBdr>
                        <w:top w:val="none" w:sz="0" w:space="0" w:color="auto"/>
                        <w:left w:val="none" w:sz="0" w:space="0" w:color="auto"/>
                        <w:bottom w:val="none" w:sz="0" w:space="0" w:color="auto"/>
                        <w:right w:val="none" w:sz="0" w:space="0" w:color="auto"/>
                      </w:divBdr>
                      <w:divsChild>
                        <w:div w:id="1966085202">
                          <w:marLeft w:val="0"/>
                          <w:marRight w:val="0"/>
                          <w:marTop w:val="0"/>
                          <w:marBottom w:val="0"/>
                          <w:divBdr>
                            <w:top w:val="none" w:sz="0" w:space="0" w:color="auto"/>
                            <w:left w:val="none" w:sz="0" w:space="0" w:color="auto"/>
                            <w:bottom w:val="none" w:sz="0" w:space="0" w:color="auto"/>
                            <w:right w:val="none" w:sz="0" w:space="0" w:color="auto"/>
                          </w:divBdr>
                        </w:div>
                      </w:divsChild>
                    </w:div>
                    <w:div w:id="12058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5346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44024-410A-B645-932B-A8E16067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374</Words>
  <Characters>2171</Characters>
  <Application>Microsoft Macintosh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Rogers</dc:creator>
  <cp:keywords/>
  <dc:description/>
  <cp:lastModifiedBy>Steven Rogers</cp:lastModifiedBy>
  <cp:revision>23</cp:revision>
  <cp:lastPrinted>2016-03-08T15:10:00Z</cp:lastPrinted>
  <dcterms:created xsi:type="dcterms:W3CDTF">2016-09-27T11:07:00Z</dcterms:created>
  <dcterms:modified xsi:type="dcterms:W3CDTF">2017-03-17T15:15:00Z</dcterms:modified>
  <cp:category/>
</cp:coreProperties>
</file>