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CE41C" w14:textId="7B3BE8DF" w:rsidR="00E60A28" w:rsidRPr="00684059" w:rsidRDefault="00E60A28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4461BADB" w14:textId="77777777" w:rsidR="008647B1" w:rsidRPr="00684059" w:rsidRDefault="008647B1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2207A52F" w14:textId="7745197F" w:rsidR="00B703AF" w:rsidRPr="00684059" w:rsidRDefault="00833F93" w:rsidP="007439EA">
      <w:pPr>
        <w:jc w:val="center"/>
        <w:rPr>
          <w:rFonts w:ascii="Avenir Book" w:hAnsi="Avenir Book" w:cs="Gill Sans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lang w:val="en-GB"/>
        </w:rPr>
        <w:t>INSIGHT MICRO-ROTOR</w:t>
      </w:r>
      <w:r w:rsidR="001E4490" w:rsidRPr="00684059">
        <w:rPr>
          <w:rFonts w:ascii="Avenir Book" w:hAnsi="Avenir Book" w:cs="Gill Sans"/>
          <w:b/>
          <w:color w:val="000000" w:themeColor="text1"/>
          <w:lang w:val="en-GB"/>
        </w:rPr>
        <w:t xml:space="preserve"> SQUELETTE</w:t>
      </w:r>
    </w:p>
    <w:p w14:paraId="66ACE9FE" w14:textId="77777777" w:rsidR="00EF17DE" w:rsidRPr="00684059" w:rsidRDefault="00EF17DE" w:rsidP="007439EA">
      <w:pPr>
        <w:jc w:val="center"/>
        <w:rPr>
          <w:rFonts w:ascii="Avenir Book" w:hAnsi="Avenir Book" w:cs="Gill Sans"/>
          <w:b/>
          <w:color w:val="000000" w:themeColor="text1"/>
          <w:sz w:val="12"/>
          <w:szCs w:val="12"/>
          <w:lang w:val="en-GB"/>
        </w:rPr>
      </w:pPr>
    </w:p>
    <w:p w14:paraId="10F8E134" w14:textId="422D131B" w:rsidR="007656E9" w:rsidRPr="00684059" w:rsidRDefault="007656E9" w:rsidP="007439EA">
      <w:pPr>
        <w:jc w:val="center"/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With </w:t>
      </w:r>
      <w:r w:rsidR="00A63CCB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a stunning,</w:t>
      </w:r>
      <w:r w:rsidR="0024043F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 </w:t>
      </w: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skeletonised</w:t>
      </w:r>
      <w:r w:rsidR="003209C7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,</w:t>
      </w: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 </w:t>
      </w:r>
      <w:r w:rsidR="0056616A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in-house </w:t>
      </w:r>
      <w:r w:rsidR="008B3B1C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movement</w:t>
      </w:r>
      <w:r w:rsidR="0056616A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 </w:t>
      </w: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featuring </w:t>
      </w:r>
      <w:r w:rsidR="00066B38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superlatively</w:t>
      </w:r>
    </w:p>
    <w:p w14:paraId="2ACE9DC8" w14:textId="7FCC4145" w:rsidR="00EF17DE" w:rsidRPr="00684059" w:rsidRDefault="007656E9" w:rsidP="007439EA">
      <w:pPr>
        <w:jc w:val="center"/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hand-</w:t>
      </w:r>
      <w:r w:rsidR="005B4B56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finished</w:t>
      </w: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 </w:t>
      </w:r>
      <w:r w:rsidR="00F3588F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mainplate </w:t>
      </w:r>
      <w:r w:rsidR="00346280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and </w:t>
      </w: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bridges in </w:t>
      </w:r>
      <w:r w:rsidR="0056616A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ultra-light</w:t>
      </w:r>
      <w:r w:rsidR="008508A1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,</w:t>
      </w:r>
      <w:r w:rsidR="0056616A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 natural titanium</w:t>
      </w:r>
    </w:p>
    <w:p w14:paraId="491B0EAE" w14:textId="77777777" w:rsidR="00FA5476" w:rsidRPr="00684059" w:rsidRDefault="00FA5476" w:rsidP="007439EA">
      <w:pPr>
        <w:jc w:val="both"/>
        <w:rPr>
          <w:rFonts w:ascii="Avenir Book" w:hAnsi="Avenir Book"/>
          <w:color w:val="000000" w:themeColor="text1"/>
          <w:sz w:val="28"/>
          <w:szCs w:val="28"/>
          <w:lang w:val="en-GB"/>
        </w:rPr>
      </w:pPr>
    </w:p>
    <w:p w14:paraId="367B110C" w14:textId="37819914" w:rsidR="004772CC" w:rsidRPr="00684059" w:rsidRDefault="0089001B" w:rsidP="0089001B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This year marks the 15</w:t>
      </w:r>
      <w:r w:rsidRPr="00684059">
        <w:rPr>
          <w:rFonts w:ascii="Avenir Book" w:hAnsi="Avenir Book"/>
          <w:color w:val="000000" w:themeColor="text1"/>
          <w:sz w:val="20"/>
          <w:szCs w:val="20"/>
          <w:vertAlign w:val="superscript"/>
          <w:lang w:val="en-GB"/>
        </w:rPr>
        <w:t>th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anniversary of Romain Gauthier. </w:t>
      </w:r>
      <w:r w:rsidR="00E8076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 is fittin</w:t>
      </w:r>
      <w:r w:rsidR="00E8076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g, then,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that the Swiss watchmaker’s latest creation,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calls on an area of craftsmanship for which he and his team have </w:t>
      </w:r>
      <w:r w:rsidR="007A185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been heralded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since the birth of the brand in 2005: </w:t>
      </w:r>
      <w:r w:rsidR="00E8076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hand-finishing.</w:t>
      </w:r>
    </w:p>
    <w:p w14:paraId="6C2CC939" w14:textId="77777777" w:rsidR="004772CC" w:rsidRPr="00684059" w:rsidRDefault="004772CC" w:rsidP="0089001B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7522D221" w14:textId="6A3C003A" w:rsidR="0089001B" w:rsidRPr="00684059" w:rsidRDefault="0089001B" w:rsidP="0089001B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By opening up and stripping down his</w:t>
      </w:r>
      <w:r w:rsidR="009B37B0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high-end, </w:t>
      </w:r>
      <w:r w:rsidR="00E8076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time-only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automatic calibre, </w:t>
      </w:r>
      <w:r w:rsidR="00E636E5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Romain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has created a truly contemporary skeleton watch that is a technical and artistic tour de force. Not only do the skeletonised, ultra-light natural titanium bridges and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mainplate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E8076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help to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reveal the mesmerising mechanics of the in-house </w:t>
      </w:r>
      <w:r w:rsidR="00E8076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movement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they also provide </w:t>
      </w:r>
      <w:r w:rsidR="00B663B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perfect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platform for the Romain Gauthier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specialists to </w:t>
      </w:r>
      <w:r w:rsidR="009F700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demonstrate their immense skills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  <w:r w:rsidR="00B663B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For each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movement features as many as 250 hours </w:t>
      </w:r>
      <w:r w:rsidR="00B5766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devoted to</w:t>
      </w:r>
      <w:r w:rsidR="004772C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8E21F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="00B57662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B5766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alone</w:t>
      </w:r>
      <w:r w:rsidR="008E21F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 that</w:t>
      </w:r>
      <w:r w:rsidR="009F700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’</w:t>
      </w:r>
      <w:r w:rsidR="003378A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 </w:t>
      </w:r>
      <w:r w:rsidR="009F700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to say </w:t>
      </w:r>
      <w:r w:rsidR="008E21F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bevelling, </w:t>
      </w:r>
      <w:r w:rsidR="00E8076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softening,</w:t>
      </w:r>
      <w:r w:rsidR="007A185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smoothing and polishing by hand </w:t>
      </w:r>
      <w:r w:rsidR="003378A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of the bridges and </w:t>
      </w:r>
      <w:proofErr w:type="spellStart"/>
      <w:r w:rsidR="003378A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mainplate</w:t>
      </w:r>
      <w:proofErr w:type="spellEnd"/>
      <w:r w:rsidR="003378A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in an extraordinary demonstration of watchmaking artistry.</w:t>
      </w:r>
    </w:p>
    <w:p w14:paraId="4CA722E5" w14:textId="77777777" w:rsidR="00482244" w:rsidRPr="00684059" w:rsidRDefault="00482244" w:rsidP="00066B38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1D04CD39" w14:textId="74D0F42C" w:rsidR="00141616" w:rsidRPr="00684059" w:rsidRDefault="00141616" w:rsidP="00141616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is available in a 42mm case </w:t>
      </w:r>
      <w:r w:rsidR="00017855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made out of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Carbonium®, a </w:t>
      </w:r>
      <w:r w:rsidR="006F52D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cutting-edge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 composite sourced from </w:t>
      </w:r>
      <w:r w:rsidR="00C65D0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aerospace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-grade fibres that is light, </w:t>
      </w:r>
      <w:r w:rsidR="008E21F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mechanically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resistant and catches the eye with its dynamic</w:t>
      </w:r>
      <w:r w:rsidR="00DF567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vein</w:t>
      </w:r>
      <w:r w:rsidR="008E21F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ing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. This is a customisable “Manufacture Only” edition available exclusively via Manufacture Romain Gauthier.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is also available as customisable 39.5mm precious metal or titanium “Special Orders” through Romain Gauthier or its retail partners. To show the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mouthwatering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possibilities,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Romain has created two Special Order examples, one in 18k red gold and </w:t>
      </w:r>
      <w:r w:rsidR="0001785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an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other in 950 platinum.</w:t>
      </w:r>
    </w:p>
    <w:p w14:paraId="5BB1D7E8" w14:textId="1019997A" w:rsidR="00AC5876" w:rsidRPr="00684059" w:rsidRDefault="00AC5876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4121A5A0" w14:textId="77777777" w:rsidR="00066B38" w:rsidRPr="00684059" w:rsidRDefault="00066B38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</w:pPr>
    </w:p>
    <w:p w14:paraId="0D027B73" w14:textId="3F73D457" w:rsidR="00AC5876" w:rsidRPr="00684059" w:rsidRDefault="00AC5876" w:rsidP="00D7658F">
      <w:pPr>
        <w:jc w:val="center"/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INSIGHT MICRO-ROTOR SQUELETTE IN DETAIL</w:t>
      </w:r>
    </w:p>
    <w:p w14:paraId="42BA76B0" w14:textId="77777777" w:rsidR="00F51560" w:rsidRPr="00684059" w:rsidRDefault="00F51560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708F2F21" w14:textId="5D2506AE" w:rsidR="00EC33D7" w:rsidRPr="00684059" w:rsidRDefault="00A667AE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Skeletonising Insight Micro-Rotor</w:t>
      </w:r>
    </w:p>
    <w:p w14:paraId="42826E4F" w14:textId="3D5031CB" w:rsidR="00AD1CE9" w:rsidRPr="00684059" w:rsidRDefault="00BA7574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For either technical or aesthetic reasons, n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ot every calibre lends itself to </w:t>
      </w:r>
      <w:proofErr w:type="spellStart"/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skeletonisation</w:t>
      </w:r>
      <w:proofErr w:type="spellEnd"/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, and Romain Gauthier’s in-house movements are no different. 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“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If you skeletonised 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my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first movement Prestige HM/HMS, there would be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sizeable </w:t>
      </w:r>
      <w:r w:rsidR="00C7594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voids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C7594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leaving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little to see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except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the hair on your wrist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, and that’s not ideal,” </w:t>
      </w:r>
      <w:r w:rsidR="005217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says </w:t>
      </w:r>
      <w:r w:rsidR="0035603A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Romain</w:t>
      </w:r>
      <w:r w:rsidR="005217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.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5217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“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The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open architecture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of 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my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Logical One 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means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that if you </w:t>
      </w:r>
      <w:r w:rsidR="00C7594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opened it up even more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,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you wouldn’t </w:t>
      </w:r>
      <w:r w:rsidR="00C7594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necessarily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4706BD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be able to 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view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more of the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mechani</w:t>
      </w:r>
      <w:r w:rsidR="00C7594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cs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than </w:t>
      </w:r>
      <w:r w:rsidR="004706BD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what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you </w:t>
      </w:r>
      <w:r w:rsidR="008508A1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can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already</w:t>
      </w:r>
      <w:r w:rsidR="00C7594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see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.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However, my 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Insight Micro-Rotor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jump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s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out as a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natural fit for </w:t>
      </w:r>
      <w:proofErr w:type="spellStart"/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skeletoni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s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ation</w:t>
      </w:r>
      <w:proofErr w:type="spellEnd"/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.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”</w:t>
      </w:r>
    </w:p>
    <w:p w14:paraId="3387E371" w14:textId="77777777" w:rsidR="004137EE" w:rsidRPr="00684059" w:rsidRDefault="004137EE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725745E9" w14:textId="27E1CAC1" w:rsidR="004772CC" w:rsidRPr="00684059" w:rsidRDefault="00780950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Insight Micro-Rotor is Romain</w:t>
      </w:r>
      <w:r w:rsidR="00B80FD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Gauthier’s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high-end, automatic timepiece</w:t>
      </w:r>
      <w:r w:rsidR="00E4463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of which the 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hour, minute and small second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indications are powered by an in-house calibre boasting bidirectional micro-rotor made from 22k solid gold. </w:t>
      </w:r>
      <w:r w:rsidR="00E4463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Visible dial side and through the display back, this oscillating weight turns smoothly between two bridges, each fitted with a friction-minimising, wear-resistant ruby bearing. </w:t>
      </w:r>
      <w:r w:rsidR="004772C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</w:t>
      </w:r>
      <w:r w:rsidR="00E4463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n whichever direction the micro-rotor swings, it winds a serially operating double mainspring barrel offering 80 hours of power at full wind.</w:t>
      </w:r>
      <w:r w:rsidR="001D034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For Romain, t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he architecture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of the </w:t>
      </w:r>
      <w:r w:rsidR="00956FC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arcing 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bridges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, 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the position of the balance and micro-rotor</w:t>
      </w:r>
      <w:r w:rsidR="003A754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and the layout of the gears and barrels 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mean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t 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skeletonising 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this movement would </w:t>
      </w:r>
      <w:r w:rsidR="00A943B7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really 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add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something</w:t>
      </w:r>
      <w:r w:rsidR="0052179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.</w:t>
      </w:r>
    </w:p>
    <w:p w14:paraId="45F2FA95" w14:textId="77777777" w:rsidR="004772CC" w:rsidRPr="00684059" w:rsidRDefault="004772CC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23A56C67" w14:textId="004A64BE" w:rsidR="003927E8" w:rsidRPr="00684059" w:rsidRDefault="00842832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He</w:t>
      </w:r>
      <w:r w:rsidR="00743FCB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2E1B1D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says: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“</w:t>
      </w:r>
      <w:r w:rsidR="00A032D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As I </w:t>
      </w:r>
      <w:r w:rsidR="008508A1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worked on </w:t>
      </w:r>
      <w:r w:rsidR="00A032D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the design</w:t>
      </w:r>
      <w:r w:rsidR="004772CC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and </w:t>
      </w:r>
      <w:r w:rsidR="004772CC"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>explored potential executions</w:t>
      </w:r>
      <w:r w:rsidR="00A032D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, i</w:t>
      </w:r>
      <w:r w:rsidR="00BA757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t became clear that skeletonising</w:t>
      </w:r>
      <w:r w:rsidR="008459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066AE6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Insight Micro-Rotor 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would not leave </w:t>
      </w:r>
      <w:r w:rsidR="00C7594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awkward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330911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gaps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, but </w:t>
      </w:r>
      <w:r w:rsidR="00A032D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would </w:t>
      </w:r>
      <w:r w:rsidR="00743FCB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instead 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reveal </w:t>
      </w:r>
      <w:r w:rsidR="00983DC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previously hidden 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details </w:t>
      </w:r>
      <w:r w:rsidR="00983DC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and create new ones</w:t>
      </w:r>
      <w:r w:rsidR="001D034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, </w:t>
      </w:r>
      <w:r w:rsidR="00BA757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ma</w:t>
      </w:r>
      <w:r w:rsidR="001D034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king</w:t>
      </w:r>
      <w:r w:rsidR="00BA7574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066AE6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this movement</w:t>
      </w:r>
      <w:r w:rsidR="00AA2CA7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even more expressive</w:t>
      </w:r>
      <w:r w:rsidR="00A032D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.</w:t>
      </w:r>
      <w:r w:rsidR="00D83FC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”</w:t>
      </w:r>
    </w:p>
    <w:p w14:paraId="1EEA0C35" w14:textId="77777777" w:rsidR="00A943B7" w:rsidRPr="00684059" w:rsidRDefault="00A943B7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26D17976" w14:textId="5F448BF6" w:rsidR="00EC28F4" w:rsidRPr="00684059" w:rsidRDefault="00281AC1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Material decisions: Making the m</w:t>
      </w:r>
      <w:r w:rsidR="00E4463D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ainplate and bridges in ultra-light</w:t>
      </w:r>
      <w:r w:rsidR="008508A1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,</w:t>
      </w:r>
      <w:r w:rsidR="00E4463D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 natural titanium</w:t>
      </w:r>
    </w:p>
    <w:p w14:paraId="575B073D" w14:textId="069E5AE1" w:rsidR="00811663" w:rsidRPr="00684059" w:rsidRDefault="009963CC" w:rsidP="008F0DD8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Romain’s design for opening up the Insight Micro-Rotor entailed skeletonising the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mainplate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and </w:t>
      </w:r>
      <w:r w:rsidR="002A4BD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eight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bridges that, until now, ha</w:t>
      </w:r>
      <w:r w:rsidR="003D3105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ve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been made in solid brass. </w:t>
      </w:r>
      <w:r w:rsidR="00010AC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A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 the </w:t>
      </w:r>
      <w:r w:rsidR="00010AC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thicknesses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he envisaged</w:t>
      </w:r>
      <w:r w:rsidR="00010AC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</w:t>
      </w:r>
      <w:r w:rsidR="0089777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going as thin as 0.7mm, </w:t>
      </w:r>
      <w:r w:rsidR="00010AC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skeletonised brass bridges wouldn</w:t>
      </w:r>
      <w:r w:rsidR="0089777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’</w:t>
      </w:r>
      <w:r w:rsidR="00010AC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 have </w:t>
      </w:r>
      <w:r w:rsidR="0089777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necessarily </w:t>
      </w:r>
      <w:r w:rsidR="00010AC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held up.</w:t>
      </w:r>
      <w:r w:rsidR="00AC587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5630E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Grade 5 titanium, however, </w:t>
      </w:r>
      <w:r w:rsidR="004772C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offered </w:t>
      </w:r>
      <w:r w:rsidR="0089777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</w:t>
      </w:r>
      <w:r w:rsidR="005630E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requisite strength</w:t>
      </w:r>
      <w:r w:rsidR="0089777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and a </w:t>
      </w:r>
      <w:r w:rsidR="005630E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lightness that could reduce the overall weight of the movement to 1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5.95</w:t>
      </w:r>
      <w:r w:rsidR="005630E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g</w:t>
      </w:r>
      <w:r w:rsidR="0089777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 the ability</w:t>
      </w:r>
      <w:r w:rsidR="00386AB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to look good naturally without </w:t>
      </w:r>
      <w:r w:rsidR="00A667A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the need for</w:t>
      </w:r>
      <w:r w:rsidR="00386AB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galvanic deposition</w:t>
      </w:r>
      <w:r w:rsidR="00A667A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and the ability to be </w:t>
      </w:r>
      <w:r w:rsidR="00CC48E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hand-</w:t>
      </w:r>
      <w:r w:rsidR="00A667A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polished</w:t>
      </w:r>
      <w:r w:rsidR="00386AB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  <w:r w:rsidR="0081166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330911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All the same</w:t>
      </w:r>
      <w:r w:rsidR="00386AB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</w:t>
      </w:r>
      <w:r w:rsidR="00595AC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machining</w:t>
      </w:r>
      <w:r w:rsidR="00884201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titanium</w:t>
      </w:r>
      <w:r w:rsidR="00386AB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has its chall</w:t>
      </w:r>
      <w:r w:rsidR="00330911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e</w:t>
      </w:r>
      <w:r w:rsidR="00386AB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nges.</w:t>
      </w:r>
    </w:p>
    <w:p w14:paraId="3B24E25E" w14:textId="77777777" w:rsidR="00811663" w:rsidRPr="00684059" w:rsidRDefault="00811663" w:rsidP="008F0DD8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600DBB85" w14:textId="48252DFA" w:rsidR="00EB6539" w:rsidRPr="00684059" w:rsidRDefault="00811663" w:rsidP="007439EA">
      <w:pPr>
        <w:jc w:val="both"/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“</w:t>
      </w:r>
      <w:r w:rsidR="008508A1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Titanium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takes longer than brass to </w:t>
      </w:r>
      <w:r w:rsidR="008B793D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machine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the material </w:t>
      </w:r>
      <w:r w:rsidR="00D211D3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into the required shape.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D211D3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P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rogress is slower and more incremental, with more steps required for each piece</w:t>
      </w: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,”</w:t>
      </w: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 says </w:t>
      </w:r>
      <w:r w:rsidR="0035603A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Romain</w:t>
      </w: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.</w:t>
      </w:r>
      <w:r w:rsidR="008F0DD8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 </w:t>
      </w:r>
      <w:r w:rsidR="008B793D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“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It wears down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tools 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and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can 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break the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m more easily.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T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here is always a risk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of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fire, so you </w:t>
      </w: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must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avoid unmonitored 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machin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ing</w:t>
      </w:r>
      <w:r w:rsidR="00726ADB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during the night. </w:t>
      </w: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And it also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tests the machine operators’ ability to work within +/- 2</w:t>
      </w:r>
      <w:r w:rsidR="002A6A2C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-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micron tolerances because if any holes are a fraction too small, the jewels could break </w:t>
      </w: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when</w:t>
      </w:r>
      <w:r w:rsidR="008607F6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the watchmakers 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driv</w:t>
      </w:r>
      <w:r w:rsidR="008607F6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e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them</w:t>
      </w:r>
      <w:r w:rsidR="008607F6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 in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.</w:t>
      </w: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”</w:t>
      </w:r>
    </w:p>
    <w:p w14:paraId="15AB4AC2" w14:textId="77777777" w:rsidR="00EB6539" w:rsidRPr="00684059" w:rsidRDefault="00EB6539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3DEE6A8F" w14:textId="7120AB5A" w:rsidR="00E4463D" w:rsidRPr="00684059" w:rsidRDefault="00EC28F4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Off-the-scale h</w:t>
      </w:r>
      <w:r w:rsidR="00E4463D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and-finish</w:t>
      </w: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ing</w:t>
      </w:r>
      <w:r w:rsidR="00726ADB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 drawing on 15 years of savoir-faire</w:t>
      </w:r>
    </w:p>
    <w:p w14:paraId="104685E7" w14:textId="143858D4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If machining the titanium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mainplate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and bridges of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has its challenges, they pale in comparison to the challenge</w:t>
      </w:r>
      <w:r w:rsidR="00F76C7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of hand-finishing them. </w:t>
      </w:r>
      <w:r w:rsidR="00B01D2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For t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his skeletonised movement calls on a particular savoir-faire for which Romain and his team have garnered plenty of plaudits since the brand was founded in 2005: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 or the art of bevelling, softening, smoothing and polishing components by hand.</w:t>
      </w:r>
    </w:p>
    <w:p w14:paraId="7C8BB1AD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162C33FC" w14:textId="103AF084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Put simply,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beautifies the component by creating a polished</w:t>
      </w:r>
      <w:r w:rsidR="009A6290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CC48E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bevel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between its surface and its flanks, one which catches the light and the eye. The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angleur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or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angleuse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creates a bevel using a steel file, then softens and smooths the material, first with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degussit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stone then using a series of buffs with emery-paper tip gradually going from a coarser to a finer grain, </w:t>
      </w:r>
      <w:r w:rsidR="00C15B6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before polishing the bevel using the woody stem of the locally-growing gentian plant with diamond paste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. It requires skill, experience and patience, and even </w:t>
      </w:r>
      <w:r w:rsidR="00C47AF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relatively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simply-shaped bridges made in brass can each take tens of hours to bevel, soften</w:t>
      </w:r>
      <w:r w:rsidR="00C47AF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smooth and polish by hand.</w:t>
      </w:r>
    </w:p>
    <w:p w14:paraId="38D30105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11DAF8AE" w14:textId="263851C6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As you can imagine, the skeletonised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mainplate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and bridges of the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tested the talents of the Romain Gauthier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team on an entirely new level. One </w:t>
      </w:r>
      <w:r w:rsidR="00CC48E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thing</w:t>
      </w:r>
      <w:r w:rsidR="00EC656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was the complexity of the shapes created by the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skeletonisation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featuring no fewer than 156 </w:t>
      </w:r>
      <w:r w:rsidR="0033574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sharp, internal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angles</w:t>
      </w:r>
      <w:r w:rsidR="0033574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that make it tricky for these artisans to access with their handheld tools, while limiting the scope of movement that their hands can make. Another </w:t>
      </w:r>
      <w:r w:rsidR="00913FB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thing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was the way </w:t>
      </w:r>
      <w:r w:rsidR="00F76C7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in which the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titanium behaves</w:t>
      </w:r>
      <w:r w:rsidR="00913FB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</w:p>
    <w:p w14:paraId="1882F937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739F69D3" w14:textId="2B2E94CC" w:rsidR="005F154D" w:rsidRPr="00684059" w:rsidRDefault="005F154D" w:rsidP="005F154D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“In all my 17 years as an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angleuse</w:t>
      </w:r>
      <w:proofErr w:type="spellEnd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, I have never worked on a movement consisting of so much titanium,“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says Sylvie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Devaux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Head of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at Manufacture Romain Gauthier.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“I’ve worked on brass, steel, gold and German silver components and am even used to working on the titanium constant-force bridge of Romain’s Logical One, which takes a good 20 hours to finish</w:t>
      </w:r>
      <w:r w:rsidR="00F95FF2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by hand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. But Insight Micro-Rotor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is another proposition for me and my team.</w:t>
      </w:r>
    </w:p>
    <w:p w14:paraId="45ABC25B" w14:textId="77777777" w:rsidR="005F154D" w:rsidRPr="00684059" w:rsidRDefault="005F154D" w:rsidP="005F154D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</w:pPr>
    </w:p>
    <w:p w14:paraId="694BFCE4" w14:textId="4734F07D" w:rsidR="005F154D" w:rsidRPr="00684059" w:rsidRDefault="005F154D" w:rsidP="005F154D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“The same properties that make titanium a challenge to machine also make it 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extremely</w:t>
      </w:r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difficult to hand-finish. Each of the bevelling, softening, smoothing and polishing stages take far longer than working with brass. You have to 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repeat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steps, sometime</w:t>
      </w:r>
      <w:r w:rsidR="004019B5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s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twice. Titanium tends to stick to our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tools, and we have to keep </w:t>
      </w:r>
      <w:r w:rsidR="006B508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trimming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the ends of </w:t>
      </w:r>
      <w:r w:rsidR="00D45FF6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the </w:t>
      </w:r>
      <w:r w:rsidR="00B85277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buffs and gentian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4019B5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so they </w:t>
      </w:r>
      <w:r w:rsidR="00A667AE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stay</w:t>
      </w:r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effective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. You also sometimes come across micro-grains in the titanium that </w:t>
      </w:r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detach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,</w:t>
      </w:r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leaving tiny spots. The only solution is to go back over the angle all again.”</w:t>
      </w:r>
    </w:p>
    <w:p w14:paraId="23319CE2" w14:textId="77777777" w:rsidR="005F154D" w:rsidRPr="00684059" w:rsidRDefault="005F154D" w:rsidP="005F154D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</w:pPr>
    </w:p>
    <w:p w14:paraId="6F57A781" w14:textId="40E3057C" w:rsidR="004A36B2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Indeed, it takes one Romain Gauthier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specialist no fewer than 250 hours to bevel, soften, smooth and polish by hand the natural titanium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mainplate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and </w:t>
      </w:r>
      <w:r w:rsidR="00B8527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eight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bridges needed for one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. </w:t>
      </w:r>
    </w:p>
    <w:p w14:paraId="790B91A6" w14:textId="77777777" w:rsidR="004A36B2" w:rsidRPr="00684059" w:rsidRDefault="004A36B2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5B109CDD" w14:textId="77777777" w:rsidR="004A36B2" w:rsidRPr="00684059" w:rsidRDefault="004A36B2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415C4CB7" w14:textId="0992B831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And </w:t>
      </w:r>
      <w:r w:rsidR="00EC656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that’s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not even counting the time it takes </w:t>
      </w:r>
      <w:r w:rsidR="004019B5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Sylvie and her team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to carry out other decorative techniques applied by hand to these components, such as polishing the screw and jewel countersinks using an ebony spindle, satin-finishing the flanks and hand-frosting the flat surfaces</w:t>
      </w:r>
      <w:r w:rsidR="00EC656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</w:p>
    <w:p w14:paraId="0EF6C80C" w14:textId="2C651B53" w:rsidR="004A36B2" w:rsidRPr="00684059" w:rsidRDefault="004A36B2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5664BE28" w14:textId="7197FB04" w:rsidR="004A36B2" w:rsidRPr="00684059" w:rsidRDefault="004A36B2" w:rsidP="004A36B2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 fact, when you add up all the hours devoted to decorating the entire movement by hand or by hand-operated tools – including </w:t>
      </w:r>
      <w:proofErr w:type="spellStart"/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anglage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hand-frosting, polishing countersinks, circular graining, straight graining and snailing – it comes to </w:t>
      </w:r>
      <w:r w:rsidR="00EC656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over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350 hours</w:t>
      </w:r>
      <w:r w:rsidR="001C5BE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of work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!</w:t>
      </w:r>
    </w:p>
    <w:p w14:paraId="0CF7CE51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12173984" w14:textId="62BE7981" w:rsidR="004A36B2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  <w:r w:rsidRPr="00684059">
        <w:rPr>
          <w:rFonts w:ascii="Avenir Book" w:hAnsi="Avenir Book"/>
          <w:color w:val="000000" w:themeColor="text1"/>
          <w:sz w:val="20"/>
          <w:szCs w:val="20"/>
        </w:rPr>
        <w:t xml:space="preserve">Sylvie concludes: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>“</w:t>
      </w:r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 xml:space="preserve">Performing the </w:t>
      </w:r>
      <w:proofErr w:type="spellStart"/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>anglage</w:t>
      </w:r>
      <w:proofErr w:type="spellEnd"/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 xml:space="preserve"> for one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 xml:space="preserve">Insight Micro-Rotor </w:t>
      </w:r>
      <w:proofErr w:type="spellStart"/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>Squelette</w:t>
      </w:r>
      <w:proofErr w:type="spellEnd"/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</w:rPr>
        <w:t xml:space="preserve"> is a real test of mental stamina. For </w:t>
      </w:r>
      <w:r w:rsidR="00DE75A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a month and a half, 8 hours a day, you have to really be in the zone, concentrating</w:t>
      </w:r>
      <w:r w:rsidR="00ED5266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so hard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. It is like a marathon</w:t>
      </w:r>
      <w:r w:rsidR="00B1590B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. Y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ou have to approach it angle by angle, component by component</w:t>
      </w:r>
      <w:r w:rsidR="00A51D0F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,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until you </w:t>
      </w:r>
      <w:r w:rsidR="00A51D0F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finally </w:t>
      </w:r>
      <w:r w:rsidR="00ED5266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reach 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the finish line and get that feeling of accomplishment.”</w:t>
      </w:r>
    </w:p>
    <w:p w14:paraId="4A5A4771" w14:textId="77777777" w:rsidR="000F6D44" w:rsidRPr="00684059" w:rsidRDefault="000F6D44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565C0975" w14:textId="52E2D43F" w:rsidR="000F6D44" w:rsidRPr="00684059" w:rsidRDefault="000F6D44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 addition to hand-polished bevels, customers can opt for matte-finished bevels on their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, giving a slightly more understated look. The latter removes the need for the hand-polishing stage, </w:t>
      </w:r>
      <w:r w:rsidR="00EC656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but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still involves the</w:t>
      </w:r>
      <w:r w:rsidR="00EC656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steps of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EC656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bevelling, softening and smoothing by hand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</w:p>
    <w:p w14:paraId="5C3CE558" w14:textId="462872F5" w:rsidR="00A87F35" w:rsidRPr="00684059" w:rsidRDefault="00A87F35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569B92AA" w14:textId="2F53EF87" w:rsidR="003D3F03" w:rsidRPr="00684059" w:rsidRDefault="008B2C61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Raising the bar for </w:t>
      </w:r>
      <w:r w:rsidR="00F6712D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contemporary skeleton watch</w:t>
      </w: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es</w:t>
      </w:r>
    </w:p>
    <w:p w14:paraId="65A1CDD0" w14:textId="7ABE6957" w:rsidR="004A36B2" w:rsidRPr="00684059" w:rsidRDefault="002E2896" w:rsidP="00DA113C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While the </w:t>
      </w:r>
      <w:r w:rsidR="0084283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superlatively</w:t>
      </w:r>
      <w:r w:rsidR="00A01E10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332E6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hand-finished,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skeletonised mainplate and bridges </w:t>
      </w:r>
      <w:r w:rsidR="00332E6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of the Insight Micro-Rotor </w:t>
      </w:r>
      <w:proofErr w:type="spellStart"/>
      <w:r w:rsidR="00332E6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="00332E6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are a spectacle in themselves, </w:t>
      </w:r>
      <w:r w:rsidR="00A64AB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open</w:t>
      </w:r>
      <w:r w:rsidR="0076529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ing up </w:t>
      </w:r>
      <w:r w:rsidR="00A64AB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</w:t>
      </w:r>
      <w:r w:rsidR="0076529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calibre uncovers </w:t>
      </w:r>
      <w:r w:rsidR="001F60F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a raft of </w:t>
      </w:r>
      <w:r w:rsidR="00F05DD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fresh</w:t>
      </w:r>
      <w:r w:rsidR="0084283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details</w:t>
      </w:r>
      <w:r w:rsidR="00655B1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</w:p>
    <w:p w14:paraId="3B2EAE0F" w14:textId="77777777" w:rsidR="004A36B2" w:rsidRPr="00684059" w:rsidRDefault="004A36B2" w:rsidP="00DA113C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5A5568AA" w14:textId="1B27AB15" w:rsidR="00542726" w:rsidRPr="00684059" w:rsidRDefault="005F1527" w:rsidP="00DA113C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B</w:t>
      </w:r>
      <w:r w:rsidR="001F60F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etween 1</w:t>
      </w:r>
      <w:r w:rsidR="0076529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o’clock</w:t>
      </w:r>
      <w:r w:rsidR="001F60F9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and 3 o’clock</w:t>
      </w:r>
      <w:r w:rsidR="008B793D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the winding and time-setting mechanism</w:t>
      </w:r>
      <w:r w:rsidR="00A01E1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A01E1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are </w:t>
      </w:r>
      <w:r w:rsidR="00655B1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more visible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with a </w:t>
      </w:r>
      <w:r w:rsidR="0089349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cluster </w:t>
      </w:r>
      <w:r w:rsidR="008B793D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of </w:t>
      </w:r>
      <w:r w:rsidR="008B793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Romain Gauthier S-slot screws on show.</w:t>
      </w:r>
      <w:r w:rsidR="00EE56EA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W</w:t>
      </w:r>
      <w:r w:rsidR="00655B1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e can </w:t>
      </w:r>
      <w:r w:rsidR="004D14A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now </w:t>
      </w:r>
      <w:r w:rsidR="00655B1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see </w:t>
      </w:r>
      <w:r w:rsidR="00D86961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one of the </w:t>
      </w:r>
      <w:r w:rsidR="00752E8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mainspring barr</w:t>
      </w:r>
      <w:r w:rsidR="00655B1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el</w:t>
      </w:r>
      <w:r w:rsidR="00D86961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</w:t>
      </w:r>
      <w:r w:rsidR="00C65A9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</w:t>
      </w:r>
      <w:r w:rsidR="00655B1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decorated by snailin</w:t>
      </w:r>
      <w:r w:rsidR="009B115F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g, </w:t>
      </w:r>
      <w:r w:rsidR="00EE56EA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at 5 o’clock</w:t>
      </w:r>
      <w:r w:rsidR="00377BE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and</w:t>
      </w:r>
      <w:r w:rsidR="00EE56EA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 at 7 o’clock,</w:t>
      </w:r>
      <w:r w:rsidR="00377BE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4D14A0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circular-grained gears with</w:t>
      </w:r>
      <w:r w:rsidR="0051019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4D14A0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circular</w:t>
      </w:r>
      <w:r w:rsidR="0051019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 bevelled</w:t>
      </w:r>
      <w:r w:rsidR="007C2801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arms</w:t>
      </w:r>
      <w:r w:rsidR="00377BE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. </w:t>
      </w:r>
      <w:r w:rsidR="0009289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The increased sense of depth created by th</w:t>
      </w:r>
      <w:r w:rsidR="00D83FC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is</w:t>
      </w:r>
      <w:r w:rsidR="0009289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skeletonisation makes t</w:t>
      </w:r>
      <w:r w:rsidR="00956FC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he balance wheel at 6 o’clock appear as though it is floating</w:t>
      </w:r>
      <w:r w:rsidR="00DA113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</w:t>
      </w:r>
      <w:r w:rsidR="0001255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1569D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while</w:t>
      </w:r>
      <w:r w:rsidR="0035611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the </w:t>
      </w:r>
      <w:proofErr w:type="spellStart"/>
      <w:r w:rsidR="0035611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snailed</w:t>
      </w:r>
      <w:proofErr w:type="spellEnd"/>
      <w:r w:rsidR="0035611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micro-rotor at 9 o</w:t>
      </w:r>
      <w:r w:rsidR="001B634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’</w:t>
      </w:r>
      <w:r w:rsidR="0035611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clock </w:t>
      </w:r>
      <w:r w:rsidR="00F3416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sways </w:t>
      </w:r>
      <w:r w:rsidR="001569D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more </w:t>
      </w:r>
      <w:r w:rsidR="00F9552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dramaticall</w:t>
      </w:r>
      <w:r w:rsidR="00E372C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y </w:t>
      </w:r>
      <w:r w:rsidR="001569D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than ever</w:t>
      </w:r>
      <w:r w:rsidR="00DA113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between </w:t>
      </w:r>
      <w:r w:rsidR="00F9552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</w:t>
      </w:r>
      <w:r w:rsidR="00D83FC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stripped-down</w:t>
      </w:r>
      <w:r w:rsidR="00F9552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bridges.</w:t>
      </w:r>
    </w:p>
    <w:p w14:paraId="3D99F2D6" w14:textId="77777777" w:rsidR="00542726" w:rsidRPr="00684059" w:rsidRDefault="00542726" w:rsidP="00DA113C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6B305508" w14:textId="5BDB1493" w:rsidR="004A36B2" w:rsidRPr="00684059" w:rsidRDefault="00F95527" w:rsidP="00F95527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The spectacle continues through</w:t>
      </w:r>
      <w:r w:rsidR="00DA113C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the display back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w</w:t>
      </w:r>
      <w:r w:rsidR="00D102C1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h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ere </w:t>
      </w:r>
      <w:r w:rsidR="00DA113C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the micro-rotor can be seen engaging the visible train of gears</w:t>
      </w:r>
      <w:r w:rsidR="0054272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, </w:t>
      </w:r>
      <w:r w:rsidR="00DA113C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beginning with the reversing gear that gives the mechanism its bidirectionality</w:t>
      </w:r>
      <w:r w:rsidR="0054272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. The </w:t>
      </w:r>
      <w:r w:rsidR="0084283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highly</w:t>
      </w:r>
      <w:r w:rsidR="00416D1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-</w:t>
      </w:r>
      <w:r w:rsidR="009B115F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decorated </w:t>
      </w:r>
      <w:r w:rsidR="0054272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barrels and ratchet wheels are </w:t>
      </w:r>
      <w:r w:rsidR="00D86961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now </w:t>
      </w:r>
      <w:r w:rsidR="00C65A9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more exposed, while </w:t>
      </w:r>
      <w:r w:rsidR="00C65A9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the sinuous shapes of the bridges are juxtaposed by the straight-grained, linear plaquettes adorning them.</w:t>
      </w:r>
    </w:p>
    <w:p w14:paraId="489CE01A" w14:textId="77777777" w:rsidR="004A36B2" w:rsidRPr="00684059" w:rsidRDefault="004A36B2" w:rsidP="00F95527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</w:pPr>
    </w:p>
    <w:p w14:paraId="13635877" w14:textId="383AF384" w:rsidR="00F95527" w:rsidRPr="00684059" w:rsidRDefault="00D86961" w:rsidP="00F95527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“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I feel </w:t>
      </w:r>
      <w:r w:rsidR="008659C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that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s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keletonising the Insight Micro-Rotor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takes this calibre to a more technical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level,”</w:t>
      </w:r>
      <w:r w:rsidR="00EE56E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says </w:t>
      </w:r>
      <w:r w:rsidR="0035603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Romain</w:t>
      </w:r>
      <w:r w:rsidR="00EE56E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“</w:t>
      </w:r>
      <w:r w:rsidR="008659C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The wearer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8659C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can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marvel at </w:t>
      </w:r>
      <w:r w:rsidR="008659C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the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gears and </w:t>
      </w:r>
      <w:r w:rsidR="00D83FCF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other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moving parts </w:t>
      </w:r>
      <w:r w:rsidR="0062677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that are </w:t>
      </w:r>
      <w:r w:rsidR="008659C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now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on show</w:t>
      </w:r>
      <w:r w:rsidR="008659C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and appreciate the architecture even more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. </w:t>
      </w:r>
      <w:r w:rsidR="0062677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Opening up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the movement </w:t>
      </w:r>
      <w:r w:rsidR="00D83FCF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also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creates more layers </w:t>
      </w:r>
      <w:r w:rsidR="00A01E10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making it more </w:t>
      </w:r>
      <w:r w:rsidR="00F95527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three-dimensional</w:t>
      </w:r>
      <w:r w:rsidR="00D83FC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. The result</w:t>
      </w:r>
      <w:r w:rsidR="00A01E10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, for me,</w:t>
      </w:r>
      <w:r w:rsidR="00D83FC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is a real contemporary skeleton watch.”</w:t>
      </w:r>
    </w:p>
    <w:p w14:paraId="4A4D5283" w14:textId="77777777" w:rsidR="00F95527" w:rsidRPr="00684059" w:rsidRDefault="00F95527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3A315F71" w14:textId="75CC7385" w:rsidR="00B5662E" w:rsidRPr="00684059" w:rsidRDefault="00B5662E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Manufacture</w:t>
      </w:r>
      <w:r w:rsidR="00EC28F4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-</w:t>
      </w: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Only Carbonium® Edition</w:t>
      </w:r>
    </w:p>
    <w:p w14:paraId="55A3E633" w14:textId="77777777" w:rsidR="003E628D" w:rsidRPr="00684059" w:rsidRDefault="003E628D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Romain Gauthier always knew that if he was ever going to create a timepiece that collectors could purchase exclusively through Manufacture Romain Gauthier, it needed to be something special with a strong identity. And so, for his first ever Manufacture-Only edition, Romain has chosen to present probably his sportiest looking watch to date: An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with case, crown, dial and buckle made out of Carbonium®.</w:t>
      </w:r>
    </w:p>
    <w:p w14:paraId="0BC3186F" w14:textId="77777777" w:rsidR="003E628D" w:rsidRPr="00684059" w:rsidRDefault="003E628D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305AA227" w14:textId="0C474C98" w:rsidR="004A36B2" w:rsidRPr="00684059" w:rsidRDefault="00C1462B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Carbonium® is a high-tech, high-performance, carbon fibre composite invented and produced by French company Lavoisier Composites. It is made by </w:t>
      </w:r>
      <w:r w:rsidR="00E058A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employing a special compression-moulding process to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‘upcycl</w:t>
      </w:r>
      <w:r w:rsidR="00E058A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e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’ the epoxy resin </w:t>
      </w:r>
      <w:r w:rsidR="00E058A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and carbon fibres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found in prepreg tapes sourced from the aerospace industry – fibres once earmarked to form part of an airliner wing, fin or fuselage</w:t>
      </w:r>
      <w:r w:rsidR="00E058A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</w:p>
    <w:p w14:paraId="59719ACD" w14:textId="77777777" w:rsidR="00C1462B" w:rsidRPr="00684059" w:rsidRDefault="00C1462B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7738A5A8" w14:textId="77777777" w:rsidR="001C5BE3" w:rsidRPr="00684059" w:rsidRDefault="001C5BE3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568D0EFF" w14:textId="5B8914E3" w:rsidR="003E628D" w:rsidRPr="00684059" w:rsidRDefault="0035603A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Romain 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says: </w:t>
      </w:r>
      <w:r w:rsidR="003E628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“</w:t>
      </w:r>
      <w:r w:rsidR="001C5BE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I have been interested in presenting a watch</w:t>
      </w:r>
      <w:r w:rsidR="003E628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in carbon fibre</w:t>
      </w:r>
      <w:r w:rsidR="00CC5AA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for some time</w:t>
      </w:r>
      <w:r w:rsidR="003E628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, </w:t>
      </w:r>
      <w:r w:rsidR="001C5BE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but I was </w:t>
      </w:r>
      <w:r w:rsidR="007722C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always </w:t>
      </w:r>
      <w:r w:rsidR="001C5BE3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waiting </w:t>
      </w:r>
      <w:r w:rsidR="00CC5AA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to find </w:t>
      </w:r>
      <w:r w:rsidR="00F2521B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the right material</w:t>
      </w:r>
      <w:r w:rsidR="006B043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, </w:t>
      </w:r>
      <w:r w:rsidR="006B0439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one that is a </w:t>
      </w:r>
      <w:r w:rsidR="003E628D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bona fide, technical carbon composite</w:t>
      </w:r>
      <w:r w:rsidR="006B0439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. </w:t>
      </w:r>
      <w:r w:rsidR="00046DBF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I found that material in </w:t>
      </w:r>
      <w:r w:rsidR="00046DBF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Carbonium®. </w:t>
      </w:r>
      <w:r w:rsidR="006B043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I was drawn to Carbonium® </w:t>
      </w:r>
      <w:r w:rsidR="006B0439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because n</w:t>
      </w:r>
      <w:r w:rsidR="003E628D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ot only </w:t>
      </w:r>
      <w:r w:rsidR="006B0439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 xml:space="preserve">does it </w:t>
      </w:r>
      <w:r w:rsidR="003E628D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  <w:t>possess excellent mechanical properties, but it also looks fabulous and wears light on the wrist.”</w:t>
      </w:r>
    </w:p>
    <w:p w14:paraId="7C854112" w14:textId="77777777" w:rsidR="003E628D" w:rsidRPr="00684059" w:rsidRDefault="003E628D" w:rsidP="003E628D">
      <w:pPr>
        <w:jc w:val="both"/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/>
        </w:rPr>
      </w:pPr>
    </w:p>
    <w:p w14:paraId="1ADFA88D" w14:textId="77777777" w:rsidR="00D957D4" w:rsidRPr="00684059" w:rsidRDefault="003E628D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To make each of the Carbonium® elements for this timepiece, Lavoisier Composites </w:t>
      </w:r>
      <w:r w:rsidR="00466D90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creates</w:t>
      </w:r>
      <w:r w:rsidR="005C0F5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Carbonium® blocks which are then finely shaped on a 5-axis machining centre before being </w:t>
      </w: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matte-finished for a slightly silky surface appearance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. In accordance with Romain’s wishes, Lavoisier chose a </w:t>
      </w:r>
      <w:r w:rsidR="002931D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long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fibre length of 50mm, in their eyes the sweet spot between mouldability, aesthetics and mechanical properties.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</w:p>
    <w:p w14:paraId="0E473CC9" w14:textId="77777777" w:rsidR="00D957D4" w:rsidRPr="00684059" w:rsidRDefault="00D957D4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234133CD" w14:textId="722FA50A" w:rsidR="003E03A4" w:rsidRPr="00684059" w:rsidRDefault="003E628D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Indeed, </w:t>
      </w:r>
      <w:r w:rsidR="00A47C9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carbon fibre in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Carbonium® is three times more rigid than titanium, yet twice as light. The 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fully assembled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Carbonium® case for Insight Micro-Rotor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Squelette</w:t>
      </w:r>
      <w:proofErr w:type="spellEnd"/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weighs 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 at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just 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15.36g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. 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So with the cased-up movement weighing 31.31g,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it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i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 fair to say this Carbonium® edition feels like a feather on the wrist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</w:p>
    <w:p w14:paraId="4DC49701" w14:textId="77777777" w:rsidR="003E03A4" w:rsidRPr="00684059" w:rsidRDefault="003E03A4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32846BD2" w14:textId="50F9D3A1" w:rsidR="00F3588F" w:rsidRPr="00684059" w:rsidRDefault="003E628D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What</w:t>
      </w:r>
      <w:r w:rsidR="002D2CD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i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 more, at 42mm in diameter, this case is larger than the Insight </w:t>
      </w:r>
      <w:r w:rsidR="007722C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Micro-Rotor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case in precious metal or titanium (39.5mm). That</w:t>
      </w:r>
      <w:r w:rsidR="002D2CD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i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s because the rigid and fibre-rich nature of Carbonium®</w:t>
      </w: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means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localised increases in case dimensions </w:t>
      </w:r>
      <w:r w:rsidR="00505E3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needed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to be made in order to machine it optimally.</w:t>
      </w:r>
      <w:r w:rsidR="00F3588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The extra couple of millimetres </w:t>
      </w:r>
      <w:r w:rsidR="00AC2A0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only </w:t>
      </w:r>
      <w:r w:rsidR="00336C2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serve to increase </w:t>
      </w:r>
      <w:r w:rsidR="00367DE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the</w:t>
      </w:r>
      <w:r w:rsidR="00336C2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assertive </w:t>
      </w:r>
      <w:r w:rsidR="00367DE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presence of the Carbonium® which bears </w:t>
      </w:r>
      <w:r w:rsidR="00F3588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a</w:t>
      </w:r>
      <w:r w:rsidR="009B396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striking,</w:t>
      </w:r>
      <w:r w:rsidR="00F3588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organic-looking</w:t>
      </w:r>
      <w:r w:rsidR="00367DE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 veined pattern.</w:t>
      </w:r>
      <w:r w:rsidR="00F3588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367DE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A</w:t>
      </w:r>
      <w:r w:rsidR="00F3588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 you turn the watch, </w:t>
      </w:r>
      <w:r w:rsidR="00A47C9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</w:t>
      </w:r>
      <w:r w:rsidR="00F3588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veins </w:t>
      </w:r>
      <w:r w:rsidR="00A47C9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take </w:t>
      </w:r>
      <w:r w:rsidR="004D25E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it in </w:t>
      </w:r>
      <w:r w:rsidR="00A47C9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turns to </w:t>
      </w:r>
      <w:r w:rsidR="009B396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reflect </w:t>
      </w:r>
      <w:r w:rsidR="00264D8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</w:t>
      </w:r>
      <w:r w:rsidR="009B396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light</w:t>
      </w:r>
      <w:r w:rsidR="00F4665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,</w:t>
      </w:r>
      <w:r w:rsidR="00A47C9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17434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lending </w:t>
      </w:r>
      <w:r w:rsidR="009B3963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the case a real vivacity.</w:t>
      </w:r>
    </w:p>
    <w:p w14:paraId="39331B41" w14:textId="77777777" w:rsidR="00DC346B" w:rsidRPr="00684059" w:rsidRDefault="00DC346B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210462A1" w14:textId="481AA4B1" w:rsidR="006434FA" w:rsidRPr="00684059" w:rsidRDefault="009B3963" w:rsidP="006434F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W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ith carbon fibre watches,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often 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movement is placed in a </w:t>
      </w:r>
      <w:r w:rsidR="00505E3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watertight 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cylinder within an unwaterproofed case. Romain was keen to avoid this ‘hack’ and instead wanted the skeletonised movement to be protected from humidity by the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Carbonium® 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case itself. To that end, </w:t>
      </w:r>
      <w:r w:rsidR="006B043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Lavoisier Composites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performed a multi-step waterproofing process developed especially for this Romain Gauthier case, </w:t>
      </w:r>
      <w:r w:rsidR="008129E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that saw resin injected 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into the micropores – invisible to the naked eye – </w:t>
      </w:r>
      <w:r w:rsidR="00F3588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on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the inside of the case</w:t>
      </w:r>
      <w:r w:rsidR="008129E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327A6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to</w:t>
      </w:r>
      <w:r w:rsidR="008129E9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prevent water from entering it.</w:t>
      </w:r>
    </w:p>
    <w:p w14:paraId="0D9E0123" w14:textId="01BB20FF" w:rsidR="00174342" w:rsidRPr="00684059" w:rsidRDefault="00174342" w:rsidP="007439EA">
      <w:pPr>
        <w:jc w:val="both"/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</w:pPr>
    </w:p>
    <w:p w14:paraId="1E1727C2" w14:textId="6D093145" w:rsidR="00446FA8" w:rsidRPr="00684059" w:rsidRDefault="00554BA9" w:rsidP="00446FA8">
      <w:pPr>
        <w:jc w:val="both"/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As for </w:t>
      </w:r>
      <w:r w:rsidR="000E055F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the </w:t>
      </w:r>
      <w:r w:rsidR="000E055F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“Manufacture Only” status of this </w:t>
      </w:r>
      <w:r w:rsidR="007722CD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edition</w:t>
      </w: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,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Romain Gauthier feels that this </w:t>
      </w: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will </w:t>
      </w:r>
      <w:r w:rsidR="000E055F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enhance its appeal to collectors. 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“Purchasing this timepiece directly from us, our collectors will know that they are acquiring an exciting timepiece that they won’t find </w:t>
      </w:r>
      <w:r w:rsidR="00446FA8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anywhere else,” </w:t>
      </w:r>
      <w:r w:rsidR="00446FA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says </w:t>
      </w:r>
      <w:r w:rsidR="0035603A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Romain</w:t>
      </w:r>
      <w:r w:rsidR="00446FA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. </w:t>
      </w:r>
      <w:r w:rsidR="00446FA8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>“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Those who own it will</w:t>
      </w:r>
      <w:r w:rsidR="007D4E03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,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in a sense</w:t>
      </w:r>
      <w:r w:rsidR="007D4E03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,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 become part of a club of owners who understand how this watch</w:t>
      </w:r>
      <w:r w:rsidR="00446FA8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 represents me in terms of the architectural movement, the extreme level of hand-finishing and the technical-yet-casual nature of the Carbonium®</w:t>
      </w:r>
      <w:r w:rsidR="00446FA8" w:rsidRPr="00684059">
        <w:rPr>
          <w:rFonts w:ascii="Avenir Book" w:eastAsia="Times New Roman" w:hAnsi="Avenir Book" w:cs="Arial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446FA8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/>
        </w:rPr>
        <w:t xml:space="preserve">case. 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And they will know that they </w:t>
      </w:r>
      <w:r w:rsidR="00174342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will 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have made a </w:t>
      </w:r>
      <w:r w:rsidR="00174342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 xml:space="preserve">considerable 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contribution to supporting our watchmaking.”</w:t>
      </w:r>
    </w:p>
    <w:p w14:paraId="681AD759" w14:textId="68C455A9" w:rsidR="002D2CD7" w:rsidRPr="00684059" w:rsidRDefault="002D2CD7" w:rsidP="00367DE6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43C8F71D" w14:textId="50940B0D" w:rsidR="002D2CD7" w:rsidRPr="00684059" w:rsidRDefault="008129E9" w:rsidP="002D2CD7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</w:t>
      </w:r>
      <w:r w:rsidR="002D2CD7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ustomisable elements</w:t>
      </w:r>
      <w:r w:rsidR="0017434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2D2CD7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include the final finishing to the bridges and mainplate (hand-polished or matte-finished bevels); colour of the steel hands, dial accents and plaquette engravings; and colour of the natural rubber strap</w:t>
      </w:r>
      <w:r w:rsidR="002D2CD7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. </w:t>
      </w:r>
      <w:r w:rsidR="002D2CD7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The example here features hand-polished bevels, </w:t>
      </w:r>
      <w:r w:rsidR="002D2CD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Pacific blue and white dial accents, and Pacific blue steel hands and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natural rubber strap</w:t>
      </w:r>
      <w:r w:rsidR="002D2CD7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.</w:t>
      </w:r>
    </w:p>
    <w:p w14:paraId="697258DA" w14:textId="77777777" w:rsidR="00F9533B" w:rsidRPr="00684059" w:rsidRDefault="00F9533B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</w:pPr>
    </w:p>
    <w:p w14:paraId="1FA6EBEB" w14:textId="1048450D" w:rsidR="00233725" w:rsidRPr="00684059" w:rsidRDefault="00F6398E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P</w:t>
      </w:r>
      <w:r w:rsidR="00233725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recious metal or titanium </w:t>
      </w:r>
      <w:r w:rsidR="00FA5476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“Special Orders” </w:t>
      </w:r>
      <w:r w:rsidR="003927E8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available </w:t>
      </w: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through</w:t>
      </w:r>
      <w:r w:rsidR="00233725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FA5476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Manufacture </w:t>
      </w:r>
      <w:r w:rsidR="006A3902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Romain Gauthier or its </w:t>
      </w:r>
      <w:r w:rsidR="00233725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>retailers</w:t>
      </w:r>
    </w:p>
    <w:p w14:paraId="5A19D912" w14:textId="4E466010" w:rsidR="00AF1223" w:rsidRPr="00684059" w:rsidRDefault="00B57C4F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Insight Micro-Rotor </w:t>
      </w:r>
      <w:proofErr w:type="spellStart"/>
      <w:r w:rsidR="0015480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Squelette</w:t>
      </w:r>
      <w:proofErr w:type="spellEnd"/>
      <w:r w:rsidR="0015480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can </w:t>
      </w:r>
      <w:r w:rsidR="000C2F4F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also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be requested as a “Special Order” in a 39.5mm precious metal or </w:t>
      </w:r>
      <w:r w:rsidR="003D2C9A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natural or black DLC </w:t>
      </w:r>
      <w:r w:rsidR="00C25AD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Grade 5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titanium case, either directly via the brand or through Romain Gauthier retailers.</w:t>
      </w:r>
      <w:r w:rsidR="00E52F4D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8B648D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To fuel our imaginations, </w:t>
      </w:r>
      <w:r w:rsidR="00AF122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Romain has created two Special Order examples</w:t>
      </w:r>
      <w:r w:rsidR="008B648D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featured here.</w:t>
      </w:r>
    </w:p>
    <w:p w14:paraId="462F2785" w14:textId="77777777" w:rsidR="00AF1223" w:rsidRPr="00684059" w:rsidRDefault="00AF1223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59418006" w14:textId="797CEB89" w:rsidR="002E2896" w:rsidRPr="00684059" w:rsidRDefault="00B57C4F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One </w:t>
      </w:r>
      <w:r w:rsidR="00AF122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is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in 18k red gold featuring </w:t>
      </w:r>
      <w:r w:rsidR="00AF122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an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oven</w:t>
      </w:r>
      <w:r w:rsidR="00427CA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-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fired black enamel dial </w:t>
      </w:r>
      <w:r w:rsidR="00AF122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greyed by hand-frosting </w:t>
      </w:r>
      <w:r w:rsidR="00DE63A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with </w:t>
      </w:r>
      <w:r w:rsidR="00E8130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white and gilded dial accents</w:t>
      </w:r>
      <w:r w:rsidR="00DE63A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 complemented by 18k red gold hands</w:t>
      </w:r>
      <w:r w:rsidR="003D2C9A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;</w:t>
      </w:r>
      <w:r w:rsidR="00AF122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B25F3B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mainplate</w:t>
      </w:r>
      <w:proofErr w:type="spellEnd"/>
      <w:r w:rsidR="00B25F3B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and </w:t>
      </w:r>
      <w:r w:rsidR="00E8130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bridges</w:t>
      </w:r>
      <w:r w:rsidR="00FA365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bevelled, softened and smoothed by hand</w:t>
      </w:r>
      <w:r w:rsidR="001D604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 then matte-finished</w:t>
      </w:r>
      <w:r w:rsidR="00E8130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; </w:t>
      </w:r>
      <w:r w:rsidR="000C2F4F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and </w:t>
      </w:r>
      <w:r w:rsidR="00E8130E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gilded micro-rotor, plaquettes and balance wheel. </w:t>
      </w:r>
      <w:r w:rsidR="0015480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It is f</w:t>
      </w:r>
      <w:r w:rsidR="00AF122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itted with a grey</w:t>
      </w:r>
      <w:r w:rsidR="00FA365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</w:t>
      </w:r>
      <w:r w:rsidR="00AF122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natural rubber strap with 18k red gold pin buckle.</w:t>
      </w:r>
    </w:p>
    <w:p w14:paraId="6CDB0A8F" w14:textId="77777777" w:rsidR="002E2896" w:rsidRPr="00684059" w:rsidRDefault="002E2896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4C33976F" w14:textId="77777777" w:rsidR="00554BA9" w:rsidRPr="00684059" w:rsidRDefault="00554BA9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5E12BF8D" w14:textId="2779A5C2" w:rsidR="00E52F4D" w:rsidRPr="00684059" w:rsidRDefault="00A1078D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The other example is</w:t>
      </w:r>
      <w:r w:rsidR="00B57C4F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in 950 platinum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featuring an oven</w:t>
      </w:r>
      <w:r w:rsidR="00427CA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-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fired</w:t>
      </w:r>
      <w:r w:rsidR="002F01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 satin-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bl</w:t>
      </w:r>
      <w:r w:rsidR="00427CA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ue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enamel dial </w:t>
      </w:r>
      <w:r w:rsidR="00427CA5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made in house by Romain’s wife Ana Gauthier,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DE63A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with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white dial accents</w:t>
      </w:r>
      <w:r w:rsidR="00DE63A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, accompanied by 18k white gold hands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; bridges and</w:t>
      </w:r>
      <w:r w:rsidR="002F01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mainplate</w:t>
      </w:r>
      <w:proofErr w:type="spellEnd"/>
      <w:r w:rsidR="001A2AA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bevelled, softened, smoothed and polished by hand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; </w:t>
      </w:r>
      <w:r w:rsidR="000838C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and </w:t>
      </w:r>
      <w:r w:rsidR="002F01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rhodium-treated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micro-rotor, plaquettes and balance wheel. </w:t>
      </w:r>
      <w:r w:rsidR="0015480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It is accompanied by a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2F01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navy</w:t>
      </w:r>
      <w:r w:rsidR="0015480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-</w:t>
      </w:r>
      <w:r w:rsidR="002F01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blue </w:t>
      </w:r>
      <w:r w:rsidR="002F01E0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alligator leather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strap with 18k </w:t>
      </w:r>
      <w:r w:rsidR="002F01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white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2F01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gold pin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buckle.</w:t>
      </w:r>
    </w:p>
    <w:p w14:paraId="368F7B8C" w14:textId="77777777" w:rsidR="00E52F4D" w:rsidRPr="00684059" w:rsidRDefault="00E52F4D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72518934" w14:textId="77777777" w:rsidR="00A667AE" w:rsidRPr="00684059" w:rsidRDefault="00E52F4D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Elements that collectors or retailers can customise include the material of the case; final finishing to the bridges and mainplate (hand-polished or matte-finished bevels); colour of the dial and dial accents; material and colour of the hands; colour of the plaquettes and their engravings; and the material and colour of the strap.</w:t>
      </w:r>
    </w:p>
    <w:p w14:paraId="325A00EF" w14:textId="77777777" w:rsidR="00A667AE" w:rsidRPr="00684059" w:rsidRDefault="00A667AE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20790D60" w14:textId="3D098C59" w:rsidR="00743FCB" w:rsidRPr="00684059" w:rsidRDefault="00743FCB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br w:type="page"/>
      </w:r>
    </w:p>
    <w:p w14:paraId="6428A5AB" w14:textId="77777777" w:rsidR="00A667AE" w:rsidRPr="00684059" w:rsidRDefault="00A667AE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0CA4AC79" w14:textId="77777777" w:rsidR="00481CA9" w:rsidRPr="00684059" w:rsidRDefault="00481CA9" w:rsidP="007439EA">
      <w:pPr>
        <w:jc w:val="both"/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</w:pPr>
    </w:p>
    <w:p w14:paraId="3D7DF65C" w14:textId="2051C569" w:rsidR="00B5662E" w:rsidRPr="00684059" w:rsidRDefault="000F0651" w:rsidP="007439EA">
      <w:pPr>
        <w:jc w:val="center"/>
        <w:rPr>
          <w:rFonts w:ascii="Avenir Book" w:hAnsi="Avenir Book" w:cs="Gill Sans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lang w:val="en-GB"/>
        </w:rPr>
        <w:t>TECHNICAL SPECIFICATIONS</w:t>
      </w:r>
    </w:p>
    <w:p w14:paraId="6EE327B5" w14:textId="77777777" w:rsidR="00AC40E0" w:rsidRPr="00684059" w:rsidRDefault="00AC40E0" w:rsidP="007439EA">
      <w:pPr>
        <w:jc w:val="center"/>
        <w:rPr>
          <w:rFonts w:ascii="Avenir Book" w:hAnsi="Avenir Book" w:cs="Gill Sans"/>
          <w:b/>
          <w:color w:val="000000" w:themeColor="text1"/>
          <w:sz w:val="12"/>
          <w:szCs w:val="12"/>
          <w:lang w:val="en-GB"/>
        </w:rPr>
      </w:pPr>
    </w:p>
    <w:p w14:paraId="705E205F" w14:textId="7ED70F90" w:rsidR="000F0651" w:rsidRPr="00684059" w:rsidRDefault="00AC40E0" w:rsidP="007439EA">
      <w:pPr>
        <w:jc w:val="center"/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Insight Micro-Rotor</w:t>
      </w:r>
      <w:r w:rsidR="00F51560"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F51560"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Squelette</w:t>
      </w:r>
      <w:proofErr w:type="spellEnd"/>
      <w:r w:rsidR="001F1A44"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D0A04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Manufacture</w:t>
      </w:r>
      <w:r w:rsidR="001F1A44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-</w:t>
      </w:r>
      <w:r w:rsidR="009D0A04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Only </w:t>
      </w:r>
      <w:r w:rsidR="009D0A04"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Carbonium® Edition</w:t>
      </w:r>
    </w:p>
    <w:p w14:paraId="61E6E293" w14:textId="77777777" w:rsidR="009515A9" w:rsidRPr="00684059" w:rsidRDefault="009515A9" w:rsidP="007439EA">
      <w:pPr>
        <w:jc w:val="both"/>
        <w:rPr>
          <w:rFonts w:ascii="Avenir Book" w:hAnsi="Avenir Book" w:cs="Gill Sans"/>
          <w:color w:val="000000" w:themeColor="text1"/>
          <w:sz w:val="28"/>
          <w:szCs w:val="28"/>
          <w:lang w:val="en-GB"/>
        </w:rPr>
      </w:pPr>
    </w:p>
    <w:p w14:paraId="3E57E68A" w14:textId="77777777" w:rsidR="003F12D2" w:rsidRPr="00684059" w:rsidRDefault="003F12D2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Arial"/>
          <w:b/>
          <w:color w:val="000000" w:themeColor="text1"/>
          <w:sz w:val="20"/>
          <w:szCs w:val="20"/>
          <w:lang w:val="en-GB"/>
        </w:rPr>
        <w:t>Features and indications</w:t>
      </w:r>
    </w:p>
    <w:p w14:paraId="218FF1E1" w14:textId="77777777" w:rsidR="00484DAF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Off-centre hours, minutes and small seconds</w:t>
      </w:r>
    </w:p>
    <w:p w14:paraId="5A7AA9D1" w14:textId="77777777" w:rsidR="005E3063" w:rsidRPr="00684059" w:rsidRDefault="00484DAF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I</w:t>
      </w:r>
      <w:r w:rsidR="003F12D2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n-house, automatic movement </w:t>
      </w:r>
    </w:p>
    <w:p w14:paraId="22B4951D" w14:textId="6A446C20" w:rsidR="00D72C66" w:rsidRPr="00684059" w:rsidRDefault="001A2AA8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Superlatively </w:t>
      </w:r>
      <w:r w:rsidR="00D72C66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hand-finished</w:t>
      </w:r>
      <w:r w:rsidR="0013092D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,</w:t>
      </w:r>
      <w:r w:rsidR="00D72C66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</w:t>
      </w:r>
      <w:r w:rsidR="005E3063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skeletonised </w:t>
      </w:r>
      <w:proofErr w:type="spellStart"/>
      <w:r w:rsidR="00D72C66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mainplate</w:t>
      </w:r>
      <w:proofErr w:type="spellEnd"/>
      <w:r w:rsidR="00D72C66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and bridges in natural titanium</w:t>
      </w:r>
    </w:p>
    <w:p w14:paraId="7348034D" w14:textId="4EF83275" w:rsidR="00484DAF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22k gold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</w:t>
      </w:r>
      <w:r w:rsidR="00484DAF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bidirectional 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micro-rotor</w:t>
      </w:r>
    </w:p>
    <w:p w14:paraId="4D342016" w14:textId="13BB24D1" w:rsidR="003F12D2" w:rsidRPr="00684059" w:rsidRDefault="00484DAF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D</w:t>
      </w:r>
      <w:r w:rsidR="003F12D2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ouble mainspring barrel in series </w:t>
      </w:r>
      <w:r w:rsidR="005E3063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giv</w:t>
      </w:r>
      <w:r w:rsidR="001A2AA8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ing</w:t>
      </w:r>
      <w:r w:rsidR="003F12D2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80-hour power reserve</w:t>
      </w:r>
    </w:p>
    <w:p w14:paraId="72BA7E2F" w14:textId="4905EA9E" w:rsidR="00110536" w:rsidRPr="00684059" w:rsidRDefault="001C563A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42mm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Carbonium® case</w:t>
      </w:r>
    </w:p>
    <w:p w14:paraId="16AB6FFE" w14:textId="7132C998" w:rsidR="00B25F3B" w:rsidRPr="00684059" w:rsidRDefault="00B25F3B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Available exclusively through Manufacture Romain Gauthier</w:t>
      </w:r>
    </w:p>
    <w:p w14:paraId="3BCF3184" w14:textId="77777777" w:rsidR="00B25F3B" w:rsidRPr="00684059" w:rsidRDefault="00B25F3B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50DB799E" w14:textId="77777777" w:rsidR="003F12D2" w:rsidRPr="00684059" w:rsidRDefault="003F12D2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Arial"/>
          <w:b/>
          <w:color w:val="000000" w:themeColor="text1"/>
          <w:sz w:val="20"/>
          <w:szCs w:val="20"/>
          <w:lang w:val="en-GB"/>
        </w:rPr>
        <w:t>Dial and hands</w:t>
      </w:r>
    </w:p>
    <w:p w14:paraId="00FD0B10" w14:textId="539A7636" w:rsidR="00BD3450" w:rsidRPr="00684059" w:rsidRDefault="00FA733F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Carbonium® </w:t>
      </w: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h</w:t>
      </w:r>
      <w:r w:rsidR="00A032CE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our-minute dial and small seconds</w:t>
      </w:r>
      <w:r w:rsidR="00A032C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dia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l </w:t>
      </w:r>
      <w:r w:rsidR="009D0A04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(monobloc)</w:t>
      </w:r>
    </w:p>
    <w:p w14:paraId="03888C48" w14:textId="64C4AE37" w:rsidR="00BD3450" w:rsidRPr="00684059" w:rsidRDefault="00BD3450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Skeletonised hour and minute hands</w:t>
      </w:r>
      <w:r w:rsidR="00C12911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 in </w:t>
      </w:r>
      <w:r w:rsidR="00E022FC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 xml:space="preserve">matte-finished </w:t>
      </w:r>
      <w:r w:rsidR="00C12911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steel</w:t>
      </w:r>
    </w:p>
    <w:p w14:paraId="094AB9BB" w14:textId="2C426186" w:rsidR="00BD3450" w:rsidRPr="00684059" w:rsidRDefault="00BD3450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Solid small seconds hand </w:t>
      </w:r>
      <w:r w:rsidR="00E022FC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in matte-finished steel</w:t>
      </w:r>
    </w:p>
    <w:p w14:paraId="68264A04" w14:textId="5E7780B2" w:rsidR="009D0A04" w:rsidRPr="00684059" w:rsidRDefault="00C12911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</w:t>
      </w:r>
      <w:r w:rsidR="009D0A04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olour of hands and dial accents customisable</w:t>
      </w:r>
    </w:p>
    <w:p w14:paraId="6A916D98" w14:textId="77777777" w:rsidR="009D0A04" w:rsidRPr="00684059" w:rsidRDefault="009D0A04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6CE270E4" w14:textId="77777777" w:rsidR="003F12D2" w:rsidRPr="00684059" w:rsidRDefault="003F12D2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  <w:t>Movement and finishing</w:t>
      </w:r>
    </w:p>
    <w:p w14:paraId="4611D26A" w14:textId="68CCAD7B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Dimensions: 32.1mm x 6.8mm</w:t>
      </w:r>
    </w:p>
    <w:p w14:paraId="34C20274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Power reserve: 80 hours </w:t>
      </w:r>
    </w:p>
    <w:p w14:paraId="11E4DCBB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Number of jewels: 33</w:t>
      </w:r>
    </w:p>
    <w:p w14:paraId="13F4BB71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Number of components: 206</w:t>
      </w:r>
    </w:p>
    <w:p w14:paraId="2EC798CC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Balance frequency: 28,800 </w:t>
      </w:r>
      <w:proofErr w:type="spellStart"/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vph</w:t>
      </w:r>
      <w:proofErr w:type="spellEnd"/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/ 4Hz </w:t>
      </w:r>
    </w:p>
    <w:p w14:paraId="2FF3EEE8" w14:textId="70EEFC5E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Components in: 22k gold micro-rotor, </w:t>
      </w:r>
      <w:r w:rsidR="0015434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titanium,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steel, stainless steel, beryllium copper, brass and German silver </w:t>
      </w:r>
    </w:p>
    <w:p w14:paraId="5884C3D4" w14:textId="77777777" w:rsidR="004B079B" w:rsidRPr="00684059" w:rsidRDefault="004B079B" w:rsidP="007F757C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Choice of </w:t>
      </w:r>
      <w:r w:rsidR="005E306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final </w:t>
      </w:r>
      <w:r w:rsidR="007F757C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finishing to the bridge</w:t>
      </w:r>
      <w:r w:rsidR="005E306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 and mainplate</w:t>
      </w:r>
      <w:r w:rsidR="007F757C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</w:t>
      </w:r>
      <w:r w:rsidR="005E3063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(hand-polished or matte-finished bevels) </w:t>
      </w:r>
    </w:p>
    <w:p w14:paraId="19B9668A" w14:textId="6C9B72D8" w:rsidR="007F757C" w:rsidRPr="00684059" w:rsidRDefault="004B079B" w:rsidP="007F757C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</w:t>
      </w:r>
      <w:r w:rsidR="007F757C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olour of plaquette engravings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customisable</w:t>
      </w:r>
    </w:p>
    <w:p w14:paraId="7533D94D" w14:textId="77777777" w:rsidR="009D0A04" w:rsidRPr="00684059" w:rsidRDefault="009D0A04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3C2109B5" w14:textId="77777777" w:rsidR="003F12D2" w:rsidRPr="00684059" w:rsidRDefault="003F12D2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  <w:t>Case</w:t>
      </w:r>
    </w:p>
    <w:p w14:paraId="28443D01" w14:textId="3F78B3B5" w:rsidR="00484DAF" w:rsidRPr="00684059" w:rsidRDefault="00484DAF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Material: </w:t>
      </w:r>
      <w:r w:rsidR="00D2271C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Carbonium®</w:t>
      </w:r>
    </w:p>
    <w:p w14:paraId="5A7E2CE9" w14:textId="2BC94462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Dimensions: </w:t>
      </w:r>
      <w:r w:rsidR="00FA5476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42mm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x 12.9mm at highest point</w:t>
      </w:r>
    </w:p>
    <w:p w14:paraId="358DBD6A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Water resistance: 50m/5atm/170ft</w:t>
      </w:r>
    </w:p>
    <w:p w14:paraId="19A84C06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Sapphire crystal with interior anti-reflection coating, front and display back</w:t>
      </w:r>
    </w:p>
    <w:p w14:paraId="687944B7" w14:textId="4530EFF5" w:rsidR="003F12D2" w:rsidRPr="00684059" w:rsidRDefault="00D2271C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Carbonium®</w:t>
      </w: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rown for </w:t>
      </w:r>
      <w:r w:rsidR="004B079B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manual 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winding and time-setting at 2 o’clock</w:t>
      </w:r>
    </w:p>
    <w:p w14:paraId="0F4E05B6" w14:textId="77777777" w:rsidR="003F12D2" w:rsidRPr="00684059" w:rsidRDefault="003F12D2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3F3DD9CE" w14:textId="77777777" w:rsidR="003F12D2" w:rsidRPr="00684059" w:rsidRDefault="003F12D2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  <w:t>Strap and buckle</w:t>
      </w:r>
    </w:p>
    <w:p w14:paraId="46D6D150" w14:textId="0564604C" w:rsidR="009D0A04" w:rsidRPr="00684059" w:rsidRDefault="009D0A04" w:rsidP="007439EA">
      <w:pPr>
        <w:jc w:val="both"/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Natural rubber </w:t>
      </w:r>
      <w:r w:rsidR="003F12D2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strap</w:t>
      </w: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,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colour customisable</w:t>
      </w:r>
    </w:p>
    <w:p w14:paraId="641CEBB8" w14:textId="6F2C1771" w:rsidR="009D0A04" w:rsidRPr="00684059" w:rsidRDefault="002F01E0" w:rsidP="007439EA">
      <w:pPr>
        <w:jc w:val="both"/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Carbonium®</w:t>
      </w: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4B079B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pin </w:t>
      </w:r>
      <w:r w:rsidR="009D0A04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buckle</w:t>
      </w:r>
    </w:p>
    <w:p w14:paraId="01687416" w14:textId="77777777" w:rsidR="009D0A04" w:rsidRPr="00684059" w:rsidRDefault="009D0A04" w:rsidP="007439EA">
      <w:pPr>
        <w:jc w:val="both"/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br w:type="page"/>
      </w:r>
    </w:p>
    <w:p w14:paraId="64FBF840" w14:textId="77777777" w:rsidR="009D0A04" w:rsidRPr="00684059" w:rsidRDefault="009D0A04" w:rsidP="007439EA">
      <w:pPr>
        <w:jc w:val="both"/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</w:pPr>
    </w:p>
    <w:p w14:paraId="205258DD" w14:textId="77777777" w:rsidR="009D0A04" w:rsidRPr="00684059" w:rsidRDefault="009D0A04" w:rsidP="007439EA">
      <w:pPr>
        <w:jc w:val="both"/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</w:pPr>
    </w:p>
    <w:p w14:paraId="1F3A0FC4" w14:textId="53C74FEB" w:rsidR="009D0A04" w:rsidRPr="00684059" w:rsidRDefault="009D0A04" w:rsidP="007439EA">
      <w:pPr>
        <w:jc w:val="center"/>
        <w:rPr>
          <w:rFonts w:ascii="Avenir Book" w:hAnsi="Avenir Book" w:cs="Gill Sans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lang w:val="en-GB"/>
        </w:rPr>
        <w:t>TECHNICAL SPECIFICATIONS</w:t>
      </w:r>
    </w:p>
    <w:p w14:paraId="117B8648" w14:textId="77777777" w:rsidR="009D0A04" w:rsidRPr="00684059" w:rsidRDefault="009D0A04" w:rsidP="007439EA">
      <w:pPr>
        <w:jc w:val="center"/>
        <w:rPr>
          <w:rFonts w:ascii="Avenir Book" w:hAnsi="Avenir Book" w:cs="Gill Sans"/>
          <w:b/>
          <w:color w:val="000000" w:themeColor="text1"/>
          <w:sz w:val="12"/>
          <w:szCs w:val="12"/>
          <w:lang w:val="en-GB"/>
        </w:rPr>
      </w:pPr>
    </w:p>
    <w:p w14:paraId="4ADB4059" w14:textId="3C94C90B" w:rsidR="009D0A04" w:rsidRPr="00684059" w:rsidRDefault="00F51560" w:rsidP="007439EA">
      <w:pPr>
        <w:jc w:val="center"/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 xml:space="preserve">Insight Micro-Rotor </w:t>
      </w:r>
      <w:proofErr w:type="spellStart"/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Squelette</w:t>
      </w:r>
      <w:proofErr w:type="spellEnd"/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D0A04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Special Order</w:t>
      </w:r>
      <w:r w:rsidR="001C05CE"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s</w:t>
      </w:r>
    </w:p>
    <w:p w14:paraId="584083C3" w14:textId="77777777" w:rsidR="009D0A04" w:rsidRPr="00684059" w:rsidRDefault="009D0A04" w:rsidP="007439EA">
      <w:pPr>
        <w:jc w:val="both"/>
        <w:rPr>
          <w:rFonts w:ascii="Avenir Book" w:hAnsi="Avenir Book" w:cs="Gill Sans"/>
          <w:color w:val="000000" w:themeColor="text1"/>
          <w:sz w:val="28"/>
          <w:szCs w:val="28"/>
          <w:lang w:val="en-GB"/>
        </w:rPr>
      </w:pPr>
    </w:p>
    <w:p w14:paraId="5C83BDB6" w14:textId="77777777" w:rsidR="009D0A04" w:rsidRPr="00684059" w:rsidRDefault="009D0A04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Arial"/>
          <w:b/>
          <w:color w:val="000000" w:themeColor="text1"/>
          <w:sz w:val="20"/>
          <w:szCs w:val="20"/>
          <w:lang w:val="en-GB"/>
        </w:rPr>
        <w:t>Features and indications</w:t>
      </w:r>
    </w:p>
    <w:p w14:paraId="18008E50" w14:textId="77777777" w:rsidR="005E3063" w:rsidRPr="00684059" w:rsidRDefault="005E3063" w:rsidP="005E3063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Off-centre hours, minutes and small seconds</w:t>
      </w:r>
    </w:p>
    <w:p w14:paraId="68605A3E" w14:textId="77777777" w:rsidR="005E3063" w:rsidRPr="00684059" w:rsidRDefault="005E3063" w:rsidP="005E3063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In-house, automatic movement </w:t>
      </w:r>
    </w:p>
    <w:p w14:paraId="5372EBCB" w14:textId="1589627C" w:rsidR="005E3063" w:rsidRPr="00684059" w:rsidRDefault="001A2AA8" w:rsidP="005E3063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Superlatively</w:t>
      </w:r>
      <w:r w:rsidR="005E3063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hand-finished</w:t>
      </w:r>
      <w:r w:rsidR="0013092D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,</w:t>
      </w:r>
      <w:r w:rsidR="005E3063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skeletonised mainplate and bridges in natural titanium</w:t>
      </w:r>
    </w:p>
    <w:p w14:paraId="0FB3715A" w14:textId="72105166" w:rsidR="001A2AA8" w:rsidRPr="00684059" w:rsidRDefault="005E3063" w:rsidP="005E3063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22k gold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bidirectional micro-rotor</w:t>
      </w:r>
    </w:p>
    <w:p w14:paraId="164ED1A0" w14:textId="50DB8483" w:rsidR="005E3063" w:rsidRPr="00684059" w:rsidRDefault="005E3063" w:rsidP="005E3063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Double mainspring barrel in series giv</w:t>
      </w:r>
      <w:r w:rsidR="001A2AA8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ing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80-hour power reserve</w:t>
      </w:r>
    </w:p>
    <w:p w14:paraId="22AB318C" w14:textId="77777777" w:rsidR="001C563A" w:rsidRPr="00684059" w:rsidRDefault="001C563A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39.5mm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precious metal or natural or black DLC Grade 5 titanium case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</w:t>
      </w:r>
    </w:p>
    <w:p w14:paraId="68EF02B0" w14:textId="069524A3" w:rsidR="009D0A04" w:rsidRPr="00684059" w:rsidRDefault="00B25F3B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Available through Manufacture Romain Gauthier or its retailers</w:t>
      </w:r>
    </w:p>
    <w:p w14:paraId="7C7F564A" w14:textId="77777777" w:rsidR="00B25F3B" w:rsidRPr="00684059" w:rsidRDefault="00B25F3B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34470B61" w14:textId="77777777" w:rsidR="009D0A04" w:rsidRPr="00684059" w:rsidRDefault="009D0A04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Arial"/>
          <w:b/>
          <w:color w:val="000000" w:themeColor="text1"/>
          <w:sz w:val="20"/>
          <w:szCs w:val="20"/>
          <w:lang w:val="en-GB"/>
        </w:rPr>
        <w:t>Dial and hands</w:t>
      </w:r>
    </w:p>
    <w:p w14:paraId="248C623B" w14:textId="5C770014" w:rsidR="009D0A04" w:rsidRPr="00684059" w:rsidRDefault="00154348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Oven-fired enamel dial</w:t>
      </w:r>
    </w:p>
    <w:p w14:paraId="38A12AAE" w14:textId="77777777" w:rsidR="009D0A04" w:rsidRPr="00684059" w:rsidRDefault="009D0A04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/>
        </w:rPr>
        <w:t>Skeletonised hour and minute hands</w:t>
      </w:r>
    </w:p>
    <w:p w14:paraId="19EF265C" w14:textId="6170F619" w:rsidR="009D0A04" w:rsidRPr="00684059" w:rsidRDefault="009D0A04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Solid small seconds hand</w:t>
      </w:r>
    </w:p>
    <w:p w14:paraId="069F6666" w14:textId="4C4C00DF" w:rsidR="009D0A04" w:rsidRPr="00684059" w:rsidRDefault="00B25F3B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Finishing of the dial, material </w:t>
      </w:r>
      <w:r w:rsidR="009D0A04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of the hands, colour of the hands and dial accents customisable</w:t>
      </w:r>
    </w:p>
    <w:p w14:paraId="2C281BC4" w14:textId="77777777" w:rsidR="009D0A04" w:rsidRPr="00684059" w:rsidRDefault="009D0A04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19BDF756" w14:textId="77777777" w:rsidR="009D0A04" w:rsidRPr="00684059" w:rsidRDefault="009D0A04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  <w:t>Movement and finishing</w:t>
      </w:r>
    </w:p>
    <w:p w14:paraId="27C65C82" w14:textId="77777777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Dimensions: 32.1mm x 6.8mm </w:t>
      </w:r>
    </w:p>
    <w:p w14:paraId="7FD7BEE4" w14:textId="77777777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Power reserve: 80 hours </w:t>
      </w:r>
    </w:p>
    <w:p w14:paraId="12C31E9A" w14:textId="77777777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Number of jewels: 33</w:t>
      </w:r>
    </w:p>
    <w:p w14:paraId="6279B177" w14:textId="77777777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Number of components: 206</w:t>
      </w:r>
    </w:p>
    <w:p w14:paraId="719A12EB" w14:textId="77777777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Balance frequency: 28,800 </w:t>
      </w:r>
      <w:proofErr w:type="spellStart"/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vph</w:t>
      </w:r>
      <w:proofErr w:type="spellEnd"/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/ 4Hz </w:t>
      </w:r>
    </w:p>
    <w:p w14:paraId="195E108D" w14:textId="4DCE59FE" w:rsidR="00B25F3B" w:rsidRPr="00684059" w:rsidRDefault="00154348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Components in: 22k gold micro-rotor, titanium, steel, stainless steel, beryllium copper, brass and German silver</w:t>
      </w:r>
    </w:p>
    <w:p w14:paraId="5FD474E7" w14:textId="77777777" w:rsidR="0013092D" w:rsidRPr="00684059" w:rsidRDefault="0013092D" w:rsidP="0013092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Choice of final finishing to the bridges and mainplate (hand-polished or matte-finished bevels) </w:t>
      </w:r>
    </w:p>
    <w:p w14:paraId="74959CBA" w14:textId="1E007C2C" w:rsidR="0013092D" w:rsidRPr="00684059" w:rsidRDefault="0013092D" w:rsidP="0013092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Colour of plaquettes and plaquette engravings customisable</w:t>
      </w:r>
    </w:p>
    <w:p w14:paraId="585F0C7B" w14:textId="77777777" w:rsidR="009D0A04" w:rsidRPr="00684059" w:rsidRDefault="009D0A04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516EB156" w14:textId="77777777" w:rsidR="009D0A04" w:rsidRPr="00684059" w:rsidRDefault="009D0A04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  <w:t>Case</w:t>
      </w:r>
    </w:p>
    <w:p w14:paraId="1E96043D" w14:textId="3E2F4A38" w:rsidR="009D0A04" w:rsidRPr="00684059" w:rsidRDefault="009D0A04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Material: </w:t>
      </w:r>
      <w:r w:rsidR="001C05C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18k red gold, </w:t>
      </w:r>
      <w:r w:rsidR="0015434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18k </w:t>
      </w:r>
      <w:r w:rsidR="001C05C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white gold, 950 platinum or natural or black </w:t>
      </w:r>
      <w:r w:rsidR="00154348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DLC Grade</w:t>
      </w:r>
      <w:r w:rsidR="001C05CE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5 titanium</w:t>
      </w:r>
    </w:p>
    <w:p w14:paraId="7C2D6363" w14:textId="295803BC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Dimensions: </w:t>
      </w:r>
      <w:r w:rsidR="00154348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39.5mm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x 12.9mm at highest point</w:t>
      </w:r>
    </w:p>
    <w:p w14:paraId="744AB4E3" w14:textId="77777777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Water resistance: 50m/5atm/170ft</w:t>
      </w:r>
    </w:p>
    <w:p w14:paraId="710A6644" w14:textId="77777777" w:rsidR="009D0A04" w:rsidRPr="00684059" w:rsidRDefault="009D0A04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Sapphire crystal with interior anti-reflection coating, front and display back</w:t>
      </w:r>
    </w:p>
    <w:p w14:paraId="37023E02" w14:textId="76D325AB" w:rsidR="009D0A04" w:rsidRPr="00684059" w:rsidRDefault="00154348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</w:t>
      </w:r>
      <w:r w:rsidR="009D0A04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rown for </w:t>
      </w:r>
      <w:r w:rsidR="006E2BCC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manual </w:t>
      </w:r>
      <w:r w:rsidR="009D0A04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winding and time-setting at 2 o’clock</w:t>
      </w:r>
    </w:p>
    <w:p w14:paraId="6C119D94" w14:textId="77777777" w:rsidR="009D0A04" w:rsidRPr="00684059" w:rsidRDefault="009D0A04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7AD72236" w14:textId="77777777" w:rsidR="009D0A04" w:rsidRPr="00684059" w:rsidRDefault="009D0A04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  <w:t>Strap and buckle</w:t>
      </w:r>
    </w:p>
    <w:p w14:paraId="2A485DBE" w14:textId="7D6A89ED" w:rsidR="009D0A04" w:rsidRPr="00684059" w:rsidRDefault="009D0A04" w:rsidP="007439EA">
      <w:pPr>
        <w:jc w:val="both"/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Natural rubber strap</w:t>
      </w:r>
      <w:r w:rsidR="00CB11B6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or alligator leather strap hand-stitched in Switzerland</w:t>
      </w: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,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colour customisable</w:t>
      </w:r>
    </w:p>
    <w:p w14:paraId="47EAC88B" w14:textId="77777777" w:rsidR="00CB11B6" w:rsidRPr="00684059" w:rsidRDefault="00CB11B6" w:rsidP="007439EA">
      <w:pPr>
        <w:jc w:val="both"/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P</w:t>
      </w:r>
      <w:r w:rsidR="009D0A04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in </w:t>
      </w: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or </w:t>
      </w:r>
      <w:proofErr w:type="spellStart"/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deployant</w:t>
      </w:r>
      <w:proofErr w:type="spellEnd"/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9D0A04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buckle</w:t>
      </w: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</w:p>
    <w:p w14:paraId="30183442" w14:textId="2C499F49" w:rsidR="00CB11B6" w:rsidRPr="00684059" w:rsidRDefault="002F01E0" w:rsidP="007439EA">
      <w:pPr>
        <w:jc w:val="both"/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Buckle in material to match case, except for platinum case which </w:t>
      </w:r>
      <w:r w:rsidR="00B25F3B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>is accompanied by</w:t>
      </w:r>
      <w:r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18k white gold buckle</w:t>
      </w:r>
    </w:p>
    <w:p w14:paraId="7EBF31BA" w14:textId="413022FE" w:rsidR="003F12D2" w:rsidRPr="00684059" w:rsidRDefault="003F12D2" w:rsidP="007439EA">
      <w:pPr>
        <w:jc w:val="both"/>
        <w:rPr>
          <w:rFonts w:ascii="Avenir Book" w:hAnsi="Avenir Book" w:cs="Gill Sans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lang w:val="en-GB"/>
        </w:rPr>
        <w:br w:type="page"/>
      </w:r>
    </w:p>
    <w:p w14:paraId="6EBB31FA" w14:textId="77777777" w:rsidR="00216BAC" w:rsidRPr="00684059" w:rsidRDefault="00216BAC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7E3E903B" w14:textId="77777777" w:rsidR="00216BAC" w:rsidRPr="00684059" w:rsidRDefault="00216BAC" w:rsidP="007439EA">
      <w:pPr>
        <w:jc w:val="both"/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</w:pPr>
    </w:p>
    <w:p w14:paraId="4E2AC398" w14:textId="5FA5575A" w:rsidR="00AE067D" w:rsidRPr="00684059" w:rsidRDefault="00AE067D" w:rsidP="007439EA">
      <w:pPr>
        <w:jc w:val="center"/>
        <w:rPr>
          <w:rFonts w:ascii="Avenir Book" w:hAnsi="Avenir Book" w:cs="Gill Sans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lang w:val="en-GB"/>
        </w:rPr>
        <w:t>ROMAIN GAUTHIER</w:t>
      </w:r>
    </w:p>
    <w:p w14:paraId="599E8A0A" w14:textId="77777777" w:rsidR="00AE067D" w:rsidRPr="00684059" w:rsidRDefault="00AE067D" w:rsidP="007439EA">
      <w:pPr>
        <w:jc w:val="center"/>
        <w:rPr>
          <w:rFonts w:ascii="Avenir Book" w:hAnsi="Avenir Book" w:cs="Gill Sans"/>
          <w:b/>
          <w:color w:val="000000" w:themeColor="text1"/>
          <w:sz w:val="12"/>
          <w:szCs w:val="12"/>
          <w:lang w:val="en-GB"/>
        </w:rPr>
      </w:pPr>
    </w:p>
    <w:p w14:paraId="32228A16" w14:textId="12C6A848" w:rsidR="00AE067D" w:rsidRPr="00684059" w:rsidRDefault="00AE067D" w:rsidP="007439EA">
      <w:pPr>
        <w:jc w:val="center"/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Celebrating 15 years of high-end watchmaking</w:t>
      </w:r>
    </w:p>
    <w:p w14:paraId="0D8F2445" w14:textId="77777777" w:rsidR="003F12D2" w:rsidRPr="00684059" w:rsidRDefault="003F12D2" w:rsidP="007439EA">
      <w:pPr>
        <w:jc w:val="both"/>
        <w:rPr>
          <w:rFonts w:ascii="Avenir Book" w:hAnsi="Avenir Book" w:cs="Gill Sans"/>
          <w:color w:val="000000" w:themeColor="text1"/>
          <w:sz w:val="28"/>
          <w:szCs w:val="28"/>
          <w:lang w:val="en-GB"/>
        </w:rPr>
      </w:pPr>
    </w:p>
    <w:p w14:paraId="372CD73C" w14:textId="3D537DB7" w:rsidR="00832283" w:rsidRPr="00684059" w:rsidRDefault="0099668D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This year </w:t>
      </w:r>
      <w:r w:rsidR="00884201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2020 </w:t>
      </w:r>
      <w:r w:rsidR="00B57C4F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marks the </w:t>
      </w:r>
      <w:r w:rsidR="00AC40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15</w:t>
      </w:r>
      <w:r w:rsidR="00AC40E0" w:rsidRPr="00684059">
        <w:rPr>
          <w:rFonts w:ascii="Avenir Book" w:hAnsi="Avenir Book" w:cs="Gill Sans"/>
          <w:color w:val="000000" w:themeColor="text1"/>
          <w:sz w:val="20"/>
          <w:szCs w:val="20"/>
          <w:vertAlign w:val="superscript"/>
          <w:lang w:val="en-GB"/>
        </w:rPr>
        <w:t>th</w:t>
      </w:r>
      <w:r w:rsidR="00AC40E0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anniversary of 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Romain Gauthier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, </w:t>
      </w:r>
      <w:r w:rsidR="00B25F3B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the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high-end watch brand based in the </w:t>
      </w:r>
      <w:proofErr w:type="spellStart"/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Vallée</w:t>
      </w:r>
      <w:proofErr w:type="spellEnd"/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de </w:t>
      </w:r>
      <w:proofErr w:type="spellStart"/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Joux</w:t>
      </w:r>
      <w:proofErr w:type="spellEnd"/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, Switzerland, led by its passionate founder Romain Gauthier. </w:t>
      </w:r>
    </w:p>
    <w:p w14:paraId="0316E99C" w14:textId="77777777" w:rsidR="00832283" w:rsidRPr="00684059" w:rsidRDefault="00832283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0D4F8808" w14:textId="720E6BA2" w:rsidR="003F12D2" w:rsidRPr="00684059" w:rsidRDefault="0099668D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Since </w:t>
      </w:r>
      <w:r w:rsidR="00C27BDD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establish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ing the brand in 2005, 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Gauthier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has been 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marr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ying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the know-how that he has developed living, studying and working </w:t>
      </w:r>
      <w:r w:rsidR="003F12D2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in this picturesque valley</w:t>
      </w:r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– the heart of fine Swiss watchmaking – with a no-compromise approach to </w:t>
      </w:r>
      <w:r w:rsidR="003F12D2" w:rsidRPr="00684059">
        <w:rPr>
          <w:rFonts w:ascii="Avenir Book" w:hAnsi="Avenir Book" w:cs="Gill Sans"/>
          <w:i/>
          <w:color w:val="000000" w:themeColor="text1"/>
          <w:sz w:val="20"/>
          <w:szCs w:val="20"/>
          <w:lang w:val="en-GB"/>
        </w:rPr>
        <w:t xml:space="preserve">haute </w:t>
      </w:r>
      <w:proofErr w:type="spellStart"/>
      <w:r w:rsidR="003F12D2" w:rsidRPr="00684059">
        <w:rPr>
          <w:rFonts w:ascii="Avenir Book" w:hAnsi="Avenir Book" w:cs="Gill Sans"/>
          <w:i/>
          <w:color w:val="000000" w:themeColor="text1"/>
          <w:sz w:val="20"/>
          <w:szCs w:val="20"/>
          <w:lang w:val="en-GB"/>
        </w:rPr>
        <w:t>horlogerie</w:t>
      </w:r>
      <w:proofErr w:type="spellEnd"/>
      <w:r w:rsidR="003F12D2"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 xml:space="preserve"> to create exceptional timepieces.</w:t>
      </w:r>
    </w:p>
    <w:p w14:paraId="3F226383" w14:textId="77777777" w:rsidR="003F12D2" w:rsidRPr="00684059" w:rsidRDefault="003F12D2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255072CE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These timepieces have been hailed for their eye-catching designs, innovative in-house movements and extremely high level of hand-finishing. Their exclusivity is ensured by the very small numbers in which they are created – about 60 pieces per year.</w:t>
      </w:r>
    </w:p>
    <w:p w14:paraId="1A5116FD" w14:textId="77777777" w:rsidR="003F12D2" w:rsidRPr="00684059" w:rsidRDefault="003F12D2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33EBACB2" w14:textId="77777777" w:rsidR="003F12D2" w:rsidRPr="00684059" w:rsidRDefault="003F12D2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  <w:t>The man who built the brand</w:t>
      </w:r>
    </w:p>
    <w:p w14:paraId="734CF8C2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Romain Gauthier was born in 1975 in the </w:t>
      </w:r>
      <w:proofErr w:type="spellStart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Vallée</w:t>
      </w:r>
      <w:proofErr w:type="spellEnd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de </w:t>
      </w:r>
      <w:proofErr w:type="spellStart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Joux</w:t>
      </w:r>
      <w:proofErr w:type="spellEnd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, Switzerland, the cradle 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/>
        </w:rPr>
        <w:t>of fine Swiss watchmaking.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It was here that Romain developed his passion for traditional haute </w:t>
      </w:r>
      <w:proofErr w:type="spellStart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horlogerie</w:t>
      </w:r>
      <w:proofErr w:type="spellEnd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, his grasp of mechanics and engineering, and his eye for design.</w:t>
      </w:r>
    </w:p>
    <w:p w14:paraId="6AF03158" w14:textId="77777777" w:rsidR="003F12D2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1BA1FB60" w14:textId="2E86D229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Having studied precision</w:t>
      </w:r>
      <w:r w:rsidR="00653947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mechanics at technical college, Romain qualified as a constructor of precision machinery in 1997. A year later, he started his first job as machine programmer-operator at a horological components manufacturer that he helped turn into one of the best-performing facilities in Europe.  </w:t>
      </w:r>
    </w:p>
    <w:p w14:paraId="303555D6" w14:textId="77777777" w:rsidR="003F12D2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092AC2EB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Determined to build from scratch not just his own high-end watch, but also his own high-end watch brand, Romain completed an MBA in 2002. His final thesis was the business plan for his own watch company. </w:t>
      </w:r>
    </w:p>
    <w:p w14:paraId="4884727C" w14:textId="77777777" w:rsidR="003F12D2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1C28D2F8" w14:textId="3D889021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After working behind closed doors on his own timepieces for three years, he launched the Romain Gauthier brand in 2005, unveiling its first timepiece Prestige HM at </w:t>
      </w:r>
      <w:proofErr w:type="spellStart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Baselworld</w:t>
      </w:r>
      <w:proofErr w:type="spellEnd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2007. This was followed by Prestige HMS (2010), Logical One (2013), Logical One Secret (2014), Insight Micro-Rotor (2017)</w:t>
      </w:r>
      <w:r w:rsidR="00653947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, 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Insight Micro-Rotor Lady (2018)</w:t>
      </w:r>
      <w:r w:rsidR="006A7D8B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and Insight Micro-Rotor </w:t>
      </w:r>
      <w:proofErr w:type="spellStart"/>
      <w:r w:rsidR="006A7D8B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Squelette</w:t>
      </w:r>
      <w:proofErr w:type="spellEnd"/>
      <w:r w:rsidR="006A7D8B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(2020). 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These encompass classically refined pieces, contemporarily casual creations and ethereal </w:t>
      </w:r>
      <w:proofErr w:type="spellStart"/>
      <w:r w:rsidRPr="00684059">
        <w:rPr>
          <w:rFonts w:ascii="Avenir Book" w:hAnsi="Avenir Book" w:cs="Arial"/>
          <w:i/>
          <w:color w:val="000000" w:themeColor="text1"/>
          <w:sz w:val="20"/>
          <w:szCs w:val="20"/>
          <w:lang w:val="en-GB"/>
        </w:rPr>
        <w:t>objets</w:t>
      </w:r>
      <w:proofErr w:type="spellEnd"/>
      <w:r w:rsidRPr="00684059">
        <w:rPr>
          <w:rFonts w:ascii="Avenir Book" w:hAnsi="Avenir Book" w:cs="Arial"/>
          <w:i/>
          <w:color w:val="000000" w:themeColor="text1"/>
          <w:sz w:val="20"/>
          <w:szCs w:val="20"/>
          <w:lang w:val="en-GB"/>
        </w:rPr>
        <w:t xml:space="preserve"> d’art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, all featuring supremely finished in-house movements.</w:t>
      </w:r>
    </w:p>
    <w:p w14:paraId="6532385A" w14:textId="77777777" w:rsidR="003F12D2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52A8C0BE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In 2013, the jury of the Grand Prix </w:t>
      </w:r>
      <w:proofErr w:type="spellStart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d’Horlogerie</w:t>
      </w:r>
      <w:proofErr w:type="spellEnd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de Genève – the Oscars of watchmaking – awarded Romain Gauthier’s Logical One the prize for Best Men’s Complication.</w:t>
      </w:r>
    </w:p>
    <w:p w14:paraId="2EF71004" w14:textId="77777777" w:rsidR="003F12D2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572E3EDF" w14:textId="77777777" w:rsidR="003F12D2" w:rsidRPr="00684059" w:rsidRDefault="003F12D2" w:rsidP="007439EA">
      <w:pPr>
        <w:jc w:val="both"/>
        <w:rPr>
          <w:rFonts w:ascii="Avenir Book" w:hAnsi="Avenir Book"/>
          <w:b/>
          <w:color w:val="000000" w:themeColor="text1"/>
          <w:lang w:val="en-GB"/>
        </w:rPr>
      </w:pPr>
      <w:r w:rsidRPr="00684059">
        <w:rPr>
          <w:rFonts w:ascii="Avenir Book" w:hAnsi="Avenir Book" w:cs="Arial"/>
          <w:b/>
          <w:color w:val="000000" w:themeColor="text1"/>
          <w:sz w:val="20"/>
          <w:szCs w:val="20"/>
          <w:lang w:val="en-GB"/>
        </w:rPr>
        <w:t>Manufacture Romain Gauthier</w:t>
      </w:r>
    </w:p>
    <w:p w14:paraId="242ECD8D" w14:textId="17B586FB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Romain Gauthier’s ability to create exquisite timepieces is in large part thanks to his </w:t>
      </w:r>
      <w:r w:rsidRPr="00684059">
        <w:rPr>
          <w:rFonts w:ascii="Avenir Book" w:hAnsi="Avenir Book" w:cs="Arial"/>
          <w:i/>
          <w:iCs/>
          <w:color w:val="000000" w:themeColor="text1"/>
          <w:sz w:val="20"/>
          <w:szCs w:val="20"/>
          <w:lang w:val="en-GB"/>
        </w:rPr>
        <w:t>manufacture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, based in Le </w:t>
      </w:r>
      <w:proofErr w:type="spellStart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Sentier</w:t>
      </w:r>
      <w:proofErr w:type="spellEnd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, Switzerland, that he has steadily built up</w:t>
      </w:r>
      <w:r w:rsidR="00AE067D"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over the past 15 years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.  </w:t>
      </w:r>
    </w:p>
    <w:p w14:paraId="32905A36" w14:textId="77777777" w:rsidR="003F12D2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66E1A81A" w14:textId="77777777" w:rsidR="003F12D2" w:rsidRPr="00684059" w:rsidRDefault="003F12D2" w:rsidP="007439EA">
      <w:pPr>
        <w:jc w:val="both"/>
        <w:rPr>
          <w:rFonts w:ascii="Avenir Book" w:hAnsi="Avenir Book"/>
          <w:color w:val="000000" w:themeColor="text1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The </w:t>
      </w:r>
      <w:r w:rsidRPr="00684059">
        <w:rPr>
          <w:rFonts w:ascii="Avenir Book" w:hAnsi="Avenir Book" w:cs="Arial"/>
          <w:i/>
          <w:iCs/>
          <w:color w:val="000000" w:themeColor="text1"/>
          <w:sz w:val="20"/>
          <w:szCs w:val="20"/>
          <w:lang w:val="en-GB"/>
        </w:rPr>
        <w:t>manufacture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blends skilled craftsmen and time-honoured watchmaking tools with experienced technicians and cutting-edge production met</w:t>
      </w:r>
      <w:bookmarkStart w:id="0" w:name="_GoBack1"/>
      <w:bookmarkEnd w:id="0"/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hods, allowing Romain Gauthier to design, produce, decorate, assemble and regulate in house all movements for the brand’s timepieces.  </w:t>
      </w:r>
    </w:p>
    <w:p w14:paraId="79FAC928" w14:textId="77777777" w:rsidR="003F12D2" w:rsidRPr="00684059" w:rsidRDefault="003F12D2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673D3D75" w14:textId="0198C382" w:rsidR="00AC3889" w:rsidRPr="00684059" w:rsidRDefault="003F12D2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/>
        </w:rPr>
        <w:t>While this savoir-faire means that quality is uncompromised and precision is impressive, it also imbues Romain Gauthier timepieces with a rare beauty and unique soul.</w:t>
      </w:r>
    </w:p>
    <w:sectPr w:rsidR="00AC3889" w:rsidRPr="00684059" w:rsidSect="0054451A">
      <w:headerReference w:type="even" r:id="rId8"/>
      <w:headerReference w:type="default" r:id="rId9"/>
      <w:footerReference w:type="default" r:id="rId10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C764" w14:textId="77777777" w:rsidR="006A4DEA" w:rsidRDefault="006A4DEA" w:rsidP="00C72930">
      <w:r>
        <w:separator/>
      </w:r>
    </w:p>
  </w:endnote>
  <w:endnote w:type="continuationSeparator" w:id="0">
    <w:p w14:paraId="08B54461" w14:textId="77777777" w:rsidR="006A4DEA" w:rsidRDefault="006A4DEA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?????? Pro W3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CE7D" w14:textId="256EAF9D" w:rsidR="004706BD" w:rsidRPr="00446891" w:rsidRDefault="004706BD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fr-CH"/>
      </w:rPr>
    </w:pPr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t>Manufacture Romain Gauthier SA, Case Postale 188, Rue du Canal 20, 1347 Le Sentier, Switzerland</w:t>
    </w:r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br/>
      <w:t>Tel</w:t>
    </w:r>
    <w:proofErr w:type="gramStart"/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t>.:</w:t>
    </w:r>
    <w:proofErr w:type="gramEnd"/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t xml:space="preserve"> +41 21 845 5454    Email: press@romaingauthier.com     www.romaingauthier.com</w:t>
    </w:r>
  </w:p>
  <w:p w14:paraId="4084BE72" w14:textId="77777777" w:rsidR="004706BD" w:rsidRPr="00446891" w:rsidRDefault="004706BD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27EF9" w14:textId="77777777" w:rsidR="006A4DEA" w:rsidRDefault="006A4DEA" w:rsidP="00C72930">
      <w:r>
        <w:separator/>
      </w:r>
    </w:p>
  </w:footnote>
  <w:footnote w:type="continuationSeparator" w:id="0">
    <w:p w14:paraId="38A4D31F" w14:textId="77777777" w:rsidR="006A4DEA" w:rsidRDefault="006A4DEA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7D2CD" w14:textId="77777777" w:rsidR="004706BD" w:rsidRDefault="004706BD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4706BD" w:rsidRDefault="004706BD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96803" w14:textId="5654EA9D" w:rsidR="004706BD" w:rsidRPr="00310764" w:rsidRDefault="004706BD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AE23381" wp14:editId="3E1B8ABB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7AB4F39C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1E10ABF4" w:rsidR="004706BD" w:rsidRPr="003209C7" w:rsidRDefault="004706BD" w:rsidP="00E4463D">
                          <w:pPr>
                            <w:jc w:val="center"/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</w:pPr>
                          <w:r w:rsidRPr="003209C7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Insight Micro-Rotor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Squelette</w:t>
                          </w:r>
                          <w:proofErr w:type="spellEnd"/>
                          <w:r w:rsidRPr="003209C7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 xml:space="preserve"> | 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W</w:t>
                          </w:r>
                          <w:r w:rsidRPr="00E4463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ith skeletonised, in-house movement featuring mainplate and bridges in natural titanium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903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9pt;margin-top:-28.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" filled="f" stroked="f">
              <v:textbox>
                <w:txbxContent>
                  <w:p w14:paraId="4AF8392D" w14:textId="1E10ABF4" w:rsidR="004706BD" w:rsidRPr="003209C7" w:rsidRDefault="004706BD" w:rsidP="00E4463D">
                    <w:pPr>
                      <w:jc w:val="center"/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</w:pPr>
                    <w:r w:rsidRPr="003209C7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Insight Micro-Rotor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Squelette</w:t>
                    </w:r>
                    <w:proofErr w:type="spellEnd"/>
                    <w:r w:rsidRPr="003209C7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 xml:space="preserve"> | 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W</w:t>
                    </w:r>
                    <w:r w:rsidRPr="00E4463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ith skeletonised, in-house movement featuring mainplate and bridges in natural titanium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15"/>
    <w:rsid w:val="000030C1"/>
    <w:rsid w:val="00007521"/>
    <w:rsid w:val="000108E7"/>
    <w:rsid w:val="00010AC4"/>
    <w:rsid w:val="00010B35"/>
    <w:rsid w:val="0001171B"/>
    <w:rsid w:val="0001255C"/>
    <w:rsid w:val="00012C36"/>
    <w:rsid w:val="00013BF5"/>
    <w:rsid w:val="00013D4F"/>
    <w:rsid w:val="000169F5"/>
    <w:rsid w:val="00017855"/>
    <w:rsid w:val="00017998"/>
    <w:rsid w:val="0002232B"/>
    <w:rsid w:val="0002397E"/>
    <w:rsid w:val="0002431D"/>
    <w:rsid w:val="0002527B"/>
    <w:rsid w:val="0002594E"/>
    <w:rsid w:val="00026EA5"/>
    <w:rsid w:val="000279D6"/>
    <w:rsid w:val="00037897"/>
    <w:rsid w:val="000408C4"/>
    <w:rsid w:val="000416FB"/>
    <w:rsid w:val="00042936"/>
    <w:rsid w:val="00045220"/>
    <w:rsid w:val="00046DBF"/>
    <w:rsid w:val="000475E8"/>
    <w:rsid w:val="00051720"/>
    <w:rsid w:val="00052B02"/>
    <w:rsid w:val="00055EFC"/>
    <w:rsid w:val="0005634A"/>
    <w:rsid w:val="00056DD3"/>
    <w:rsid w:val="00060AD9"/>
    <w:rsid w:val="000612DB"/>
    <w:rsid w:val="00062771"/>
    <w:rsid w:val="00063186"/>
    <w:rsid w:val="000632AF"/>
    <w:rsid w:val="0006410A"/>
    <w:rsid w:val="00066AE6"/>
    <w:rsid w:val="00066B38"/>
    <w:rsid w:val="00071133"/>
    <w:rsid w:val="000742A5"/>
    <w:rsid w:val="00074860"/>
    <w:rsid w:val="00074C36"/>
    <w:rsid w:val="000838C6"/>
    <w:rsid w:val="00083ECB"/>
    <w:rsid w:val="000867B5"/>
    <w:rsid w:val="00090A2C"/>
    <w:rsid w:val="00091507"/>
    <w:rsid w:val="00091654"/>
    <w:rsid w:val="0009289B"/>
    <w:rsid w:val="000A0A6B"/>
    <w:rsid w:val="000A32E5"/>
    <w:rsid w:val="000A3C5D"/>
    <w:rsid w:val="000A4B58"/>
    <w:rsid w:val="000A5415"/>
    <w:rsid w:val="000B07C4"/>
    <w:rsid w:val="000B2645"/>
    <w:rsid w:val="000B284B"/>
    <w:rsid w:val="000B38AC"/>
    <w:rsid w:val="000B45D3"/>
    <w:rsid w:val="000B6BC9"/>
    <w:rsid w:val="000C2F4F"/>
    <w:rsid w:val="000C401B"/>
    <w:rsid w:val="000C4A04"/>
    <w:rsid w:val="000C59AB"/>
    <w:rsid w:val="000C6223"/>
    <w:rsid w:val="000C6B59"/>
    <w:rsid w:val="000D164D"/>
    <w:rsid w:val="000D3486"/>
    <w:rsid w:val="000D64BA"/>
    <w:rsid w:val="000D7155"/>
    <w:rsid w:val="000E055F"/>
    <w:rsid w:val="000E16B7"/>
    <w:rsid w:val="000E1961"/>
    <w:rsid w:val="000E2B68"/>
    <w:rsid w:val="000E3B1E"/>
    <w:rsid w:val="000E473A"/>
    <w:rsid w:val="000E4BCB"/>
    <w:rsid w:val="000E523C"/>
    <w:rsid w:val="000E7112"/>
    <w:rsid w:val="000F0651"/>
    <w:rsid w:val="000F25E8"/>
    <w:rsid w:val="000F3EA8"/>
    <w:rsid w:val="000F5732"/>
    <w:rsid w:val="000F6D44"/>
    <w:rsid w:val="00101FB1"/>
    <w:rsid w:val="00102618"/>
    <w:rsid w:val="001031FE"/>
    <w:rsid w:val="001042AE"/>
    <w:rsid w:val="00104997"/>
    <w:rsid w:val="00107606"/>
    <w:rsid w:val="00110536"/>
    <w:rsid w:val="0011151D"/>
    <w:rsid w:val="001137CE"/>
    <w:rsid w:val="00113948"/>
    <w:rsid w:val="001160F6"/>
    <w:rsid w:val="0011672F"/>
    <w:rsid w:val="00117EAA"/>
    <w:rsid w:val="00121F70"/>
    <w:rsid w:val="001274FC"/>
    <w:rsid w:val="00127553"/>
    <w:rsid w:val="00130293"/>
    <w:rsid w:val="0013090B"/>
    <w:rsid w:val="0013092D"/>
    <w:rsid w:val="001324AB"/>
    <w:rsid w:val="0013409B"/>
    <w:rsid w:val="00141616"/>
    <w:rsid w:val="00143262"/>
    <w:rsid w:val="001460AD"/>
    <w:rsid w:val="001508BD"/>
    <w:rsid w:val="0015129D"/>
    <w:rsid w:val="00152197"/>
    <w:rsid w:val="00154348"/>
    <w:rsid w:val="00154543"/>
    <w:rsid w:val="00154808"/>
    <w:rsid w:val="00154929"/>
    <w:rsid w:val="001569DF"/>
    <w:rsid w:val="00156E36"/>
    <w:rsid w:val="00160A82"/>
    <w:rsid w:val="00161B18"/>
    <w:rsid w:val="0016347A"/>
    <w:rsid w:val="00166456"/>
    <w:rsid w:val="00170442"/>
    <w:rsid w:val="00172F3E"/>
    <w:rsid w:val="00174342"/>
    <w:rsid w:val="00175BCE"/>
    <w:rsid w:val="0018118D"/>
    <w:rsid w:val="00181280"/>
    <w:rsid w:val="001842F8"/>
    <w:rsid w:val="001858EA"/>
    <w:rsid w:val="00185CE7"/>
    <w:rsid w:val="00186247"/>
    <w:rsid w:val="00187D4D"/>
    <w:rsid w:val="001902D4"/>
    <w:rsid w:val="00191190"/>
    <w:rsid w:val="00191234"/>
    <w:rsid w:val="00193E46"/>
    <w:rsid w:val="001A1A3F"/>
    <w:rsid w:val="001A25AF"/>
    <w:rsid w:val="001A26B2"/>
    <w:rsid w:val="001A2AA8"/>
    <w:rsid w:val="001A2FC5"/>
    <w:rsid w:val="001A30D0"/>
    <w:rsid w:val="001A62DF"/>
    <w:rsid w:val="001A6A76"/>
    <w:rsid w:val="001A7F6F"/>
    <w:rsid w:val="001B0171"/>
    <w:rsid w:val="001B02AA"/>
    <w:rsid w:val="001B0644"/>
    <w:rsid w:val="001B0C04"/>
    <w:rsid w:val="001B4819"/>
    <w:rsid w:val="001B5936"/>
    <w:rsid w:val="001B634C"/>
    <w:rsid w:val="001C05CE"/>
    <w:rsid w:val="001C1E3D"/>
    <w:rsid w:val="001C4B70"/>
    <w:rsid w:val="001C563A"/>
    <w:rsid w:val="001C5BE3"/>
    <w:rsid w:val="001C6A5E"/>
    <w:rsid w:val="001C7820"/>
    <w:rsid w:val="001D034F"/>
    <w:rsid w:val="001D0549"/>
    <w:rsid w:val="001D07F3"/>
    <w:rsid w:val="001D34C8"/>
    <w:rsid w:val="001D3E38"/>
    <w:rsid w:val="001D5E8E"/>
    <w:rsid w:val="001D6045"/>
    <w:rsid w:val="001E0562"/>
    <w:rsid w:val="001E147D"/>
    <w:rsid w:val="001E3123"/>
    <w:rsid w:val="001E3854"/>
    <w:rsid w:val="001E38DC"/>
    <w:rsid w:val="001E4490"/>
    <w:rsid w:val="001E4B79"/>
    <w:rsid w:val="001E7B08"/>
    <w:rsid w:val="001F17EF"/>
    <w:rsid w:val="001F1A44"/>
    <w:rsid w:val="001F1AD3"/>
    <w:rsid w:val="001F2436"/>
    <w:rsid w:val="001F5263"/>
    <w:rsid w:val="001F60F9"/>
    <w:rsid w:val="002017D4"/>
    <w:rsid w:val="00201A54"/>
    <w:rsid w:val="002041E7"/>
    <w:rsid w:val="002060F2"/>
    <w:rsid w:val="002061A7"/>
    <w:rsid w:val="002065DE"/>
    <w:rsid w:val="002126D5"/>
    <w:rsid w:val="002166E6"/>
    <w:rsid w:val="00216BAC"/>
    <w:rsid w:val="0021701A"/>
    <w:rsid w:val="002173C2"/>
    <w:rsid w:val="00221516"/>
    <w:rsid w:val="002220F0"/>
    <w:rsid w:val="002229B2"/>
    <w:rsid w:val="00222EF5"/>
    <w:rsid w:val="00223F9F"/>
    <w:rsid w:val="00227EBF"/>
    <w:rsid w:val="00230858"/>
    <w:rsid w:val="00232073"/>
    <w:rsid w:val="002321C9"/>
    <w:rsid w:val="00232A9D"/>
    <w:rsid w:val="00233725"/>
    <w:rsid w:val="00235DCF"/>
    <w:rsid w:val="00236C32"/>
    <w:rsid w:val="0024043F"/>
    <w:rsid w:val="00240D21"/>
    <w:rsid w:val="002435E9"/>
    <w:rsid w:val="002437C7"/>
    <w:rsid w:val="0024500F"/>
    <w:rsid w:val="00250B95"/>
    <w:rsid w:val="002567B8"/>
    <w:rsid w:val="00256C57"/>
    <w:rsid w:val="002622B7"/>
    <w:rsid w:val="00263A5A"/>
    <w:rsid w:val="00263EB2"/>
    <w:rsid w:val="00264D82"/>
    <w:rsid w:val="00266F95"/>
    <w:rsid w:val="00267A0B"/>
    <w:rsid w:val="002705D0"/>
    <w:rsid w:val="00271E5B"/>
    <w:rsid w:val="00271FC9"/>
    <w:rsid w:val="00273C0E"/>
    <w:rsid w:val="0027485E"/>
    <w:rsid w:val="0027502A"/>
    <w:rsid w:val="00276637"/>
    <w:rsid w:val="0028073E"/>
    <w:rsid w:val="00280C6D"/>
    <w:rsid w:val="00281AC1"/>
    <w:rsid w:val="002847DD"/>
    <w:rsid w:val="00285305"/>
    <w:rsid w:val="0028557C"/>
    <w:rsid w:val="00285938"/>
    <w:rsid w:val="00292D1E"/>
    <w:rsid w:val="002931D2"/>
    <w:rsid w:val="00293DEB"/>
    <w:rsid w:val="00294CAA"/>
    <w:rsid w:val="00294FDA"/>
    <w:rsid w:val="00297AA8"/>
    <w:rsid w:val="002A2815"/>
    <w:rsid w:val="002A3AE3"/>
    <w:rsid w:val="002A45AA"/>
    <w:rsid w:val="002A4BD7"/>
    <w:rsid w:val="002A4F83"/>
    <w:rsid w:val="002A537F"/>
    <w:rsid w:val="002A6A2C"/>
    <w:rsid w:val="002A721F"/>
    <w:rsid w:val="002B08DB"/>
    <w:rsid w:val="002B1D5A"/>
    <w:rsid w:val="002B2D57"/>
    <w:rsid w:val="002B3B20"/>
    <w:rsid w:val="002B3B78"/>
    <w:rsid w:val="002C0550"/>
    <w:rsid w:val="002C2190"/>
    <w:rsid w:val="002C5B39"/>
    <w:rsid w:val="002C5FE9"/>
    <w:rsid w:val="002D1679"/>
    <w:rsid w:val="002D2A1C"/>
    <w:rsid w:val="002D2CD7"/>
    <w:rsid w:val="002D3346"/>
    <w:rsid w:val="002D4198"/>
    <w:rsid w:val="002D7346"/>
    <w:rsid w:val="002E0419"/>
    <w:rsid w:val="002E0A48"/>
    <w:rsid w:val="002E0A65"/>
    <w:rsid w:val="002E1B1D"/>
    <w:rsid w:val="002E254B"/>
    <w:rsid w:val="002E2896"/>
    <w:rsid w:val="002E3EE7"/>
    <w:rsid w:val="002E6A8B"/>
    <w:rsid w:val="002E73F4"/>
    <w:rsid w:val="002F01E0"/>
    <w:rsid w:val="002F05EB"/>
    <w:rsid w:val="002F1B69"/>
    <w:rsid w:val="002F3D57"/>
    <w:rsid w:val="00303FEC"/>
    <w:rsid w:val="0030491D"/>
    <w:rsid w:val="00310764"/>
    <w:rsid w:val="003116ED"/>
    <w:rsid w:val="003129E4"/>
    <w:rsid w:val="00313AE4"/>
    <w:rsid w:val="0031413C"/>
    <w:rsid w:val="00314493"/>
    <w:rsid w:val="0031477F"/>
    <w:rsid w:val="0031537D"/>
    <w:rsid w:val="0031648C"/>
    <w:rsid w:val="00320150"/>
    <w:rsid w:val="003209C7"/>
    <w:rsid w:val="003215BE"/>
    <w:rsid w:val="00322BFD"/>
    <w:rsid w:val="003231DF"/>
    <w:rsid w:val="003232CF"/>
    <w:rsid w:val="0032545D"/>
    <w:rsid w:val="00327249"/>
    <w:rsid w:val="00327A6C"/>
    <w:rsid w:val="00330911"/>
    <w:rsid w:val="003312FD"/>
    <w:rsid w:val="00332E69"/>
    <w:rsid w:val="00332FF0"/>
    <w:rsid w:val="003337FB"/>
    <w:rsid w:val="00334B0B"/>
    <w:rsid w:val="00334ED9"/>
    <w:rsid w:val="00335746"/>
    <w:rsid w:val="00335941"/>
    <w:rsid w:val="0033598F"/>
    <w:rsid w:val="00336C23"/>
    <w:rsid w:val="003378A2"/>
    <w:rsid w:val="00341738"/>
    <w:rsid w:val="00343041"/>
    <w:rsid w:val="00343280"/>
    <w:rsid w:val="00344C11"/>
    <w:rsid w:val="00345A4F"/>
    <w:rsid w:val="00345ED8"/>
    <w:rsid w:val="00345FBD"/>
    <w:rsid w:val="00346280"/>
    <w:rsid w:val="0034633C"/>
    <w:rsid w:val="00347DB9"/>
    <w:rsid w:val="00352013"/>
    <w:rsid w:val="0035459B"/>
    <w:rsid w:val="00355349"/>
    <w:rsid w:val="0035603A"/>
    <w:rsid w:val="00356119"/>
    <w:rsid w:val="00356810"/>
    <w:rsid w:val="00356A44"/>
    <w:rsid w:val="003625DC"/>
    <w:rsid w:val="00363767"/>
    <w:rsid w:val="00364C27"/>
    <w:rsid w:val="00367DE6"/>
    <w:rsid w:val="003729F8"/>
    <w:rsid w:val="00375069"/>
    <w:rsid w:val="00375A3E"/>
    <w:rsid w:val="0037620F"/>
    <w:rsid w:val="003766F2"/>
    <w:rsid w:val="0037750D"/>
    <w:rsid w:val="00377BE2"/>
    <w:rsid w:val="00381D4D"/>
    <w:rsid w:val="00383EC2"/>
    <w:rsid w:val="00386AB8"/>
    <w:rsid w:val="003877A3"/>
    <w:rsid w:val="00387B12"/>
    <w:rsid w:val="00392622"/>
    <w:rsid w:val="003927E8"/>
    <w:rsid w:val="003937DB"/>
    <w:rsid w:val="003938D5"/>
    <w:rsid w:val="00393C21"/>
    <w:rsid w:val="00395647"/>
    <w:rsid w:val="003A0046"/>
    <w:rsid w:val="003A02E6"/>
    <w:rsid w:val="003A0F78"/>
    <w:rsid w:val="003A4568"/>
    <w:rsid w:val="003A4CFD"/>
    <w:rsid w:val="003A6A2F"/>
    <w:rsid w:val="003A7543"/>
    <w:rsid w:val="003A7849"/>
    <w:rsid w:val="003B179E"/>
    <w:rsid w:val="003B1AD2"/>
    <w:rsid w:val="003B38CE"/>
    <w:rsid w:val="003B4D74"/>
    <w:rsid w:val="003B51FB"/>
    <w:rsid w:val="003B5D9D"/>
    <w:rsid w:val="003B7827"/>
    <w:rsid w:val="003B7F0A"/>
    <w:rsid w:val="003C36F6"/>
    <w:rsid w:val="003C51A4"/>
    <w:rsid w:val="003C62C1"/>
    <w:rsid w:val="003C65E4"/>
    <w:rsid w:val="003D2C9A"/>
    <w:rsid w:val="003D3105"/>
    <w:rsid w:val="003D37F2"/>
    <w:rsid w:val="003D3F03"/>
    <w:rsid w:val="003D6B5A"/>
    <w:rsid w:val="003E03A4"/>
    <w:rsid w:val="003E2A14"/>
    <w:rsid w:val="003E3938"/>
    <w:rsid w:val="003E4DE9"/>
    <w:rsid w:val="003E628D"/>
    <w:rsid w:val="003E69C6"/>
    <w:rsid w:val="003F12D2"/>
    <w:rsid w:val="003F34AF"/>
    <w:rsid w:val="003F438E"/>
    <w:rsid w:val="003F5B3D"/>
    <w:rsid w:val="003F5E40"/>
    <w:rsid w:val="003F6C91"/>
    <w:rsid w:val="003F6E34"/>
    <w:rsid w:val="003F6EB0"/>
    <w:rsid w:val="003F6F49"/>
    <w:rsid w:val="003F789E"/>
    <w:rsid w:val="003F7AB1"/>
    <w:rsid w:val="004007B9"/>
    <w:rsid w:val="004019B5"/>
    <w:rsid w:val="00402AA3"/>
    <w:rsid w:val="00402FD1"/>
    <w:rsid w:val="0040393C"/>
    <w:rsid w:val="00404EC5"/>
    <w:rsid w:val="00406BDD"/>
    <w:rsid w:val="004073B6"/>
    <w:rsid w:val="00407870"/>
    <w:rsid w:val="00407977"/>
    <w:rsid w:val="0041243B"/>
    <w:rsid w:val="004137EE"/>
    <w:rsid w:val="0041520A"/>
    <w:rsid w:val="00415A77"/>
    <w:rsid w:val="00416D16"/>
    <w:rsid w:val="00417126"/>
    <w:rsid w:val="004205DD"/>
    <w:rsid w:val="004206CB"/>
    <w:rsid w:val="004229D2"/>
    <w:rsid w:val="0042608D"/>
    <w:rsid w:val="00427CA5"/>
    <w:rsid w:val="00431511"/>
    <w:rsid w:val="00434404"/>
    <w:rsid w:val="004430DB"/>
    <w:rsid w:val="00443A0E"/>
    <w:rsid w:val="00444066"/>
    <w:rsid w:val="00446891"/>
    <w:rsid w:val="00446FA8"/>
    <w:rsid w:val="00447086"/>
    <w:rsid w:val="00447E9E"/>
    <w:rsid w:val="004509B4"/>
    <w:rsid w:val="00453A79"/>
    <w:rsid w:val="00456B68"/>
    <w:rsid w:val="004570A0"/>
    <w:rsid w:val="00460C5C"/>
    <w:rsid w:val="00461352"/>
    <w:rsid w:val="00462954"/>
    <w:rsid w:val="004633A8"/>
    <w:rsid w:val="00464C5D"/>
    <w:rsid w:val="00466504"/>
    <w:rsid w:val="00466D90"/>
    <w:rsid w:val="004706BD"/>
    <w:rsid w:val="00470934"/>
    <w:rsid w:val="004720E4"/>
    <w:rsid w:val="004772CC"/>
    <w:rsid w:val="00481CA9"/>
    <w:rsid w:val="00482244"/>
    <w:rsid w:val="00483161"/>
    <w:rsid w:val="00483999"/>
    <w:rsid w:val="00484DAF"/>
    <w:rsid w:val="0049230B"/>
    <w:rsid w:val="004975B5"/>
    <w:rsid w:val="004A143A"/>
    <w:rsid w:val="004A31A5"/>
    <w:rsid w:val="004A36B2"/>
    <w:rsid w:val="004A3900"/>
    <w:rsid w:val="004A5154"/>
    <w:rsid w:val="004A58F0"/>
    <w:rsid w:val="004A5990"/>
    <w:rsid w:val="004A6734"/>
    <w:rsid w:val="004A6C02"/>
    <w:rsid w:val="004A768F"/>
    <w:rsid w:val="004A7BE4"/>
    <w:rsid w:val="004B079B"/>
    <w:rsid w:val="004B1054"/>
    <w:rsid w:val="004B69BC"/>
    <w:rsid w:val="004B7A5A"/>
    <w:rsid w:val="004C0FC3"/>
    <w:rsid w:val="004C435C"/>
    <w:rsid w:val="004C470F"/>
    <w:rsid w:val="004C59F5"/>
    <w:rsid w:val="004C7324"/>
    <w:rsid w:val="004D14A0"/>
    <w:rsid w:val="004D1FC2"/>
    <w:rsid w:val="004D25E4"/>
    <w:rsid w:val="004D3623"/>
    <w:rsid w:val="004D4B2D"/>
    <w:rsid w:val="004D64BF"/>
    <w:rsid w:val="004D659B"/>
    <w:rsid w:val="004D71BB"/>
    <w:rsid w:val="004E218B"/>
    <w:rsid w:val="004E7036"/>
    <w:rsid w:val="004E7CFD"/>
    <w:rsid w:val="004E7DFD"/>
    <w:rsid w:val="004F11BB"/>
    <w:rsid w:val="004F336F"/>
    <w:rsid w:val="004F6029"/>
    <w:rsid w:val="004F7CB5"/>
    <w:rsid w:val="0050243C"/>
    <w:rsid w:val="005030A0"/>
    <w:rsid w:val="005053FE"/>
    <w:rsid w:val="00505E37"/>
    <w:rsid w:val="0051019E"/>
    <w:rsid w:val="00512F1E"/>
    <w:rsid w:val="00515B5B"/>
    <w:rsid w:val="005174D4"/>
    <w:rsid w:val="005204DA"/>
    <w:rsid w:val="00521799"/>
    <w:rsid w:val="005256FF"/>
    <w:rsid w:val="00527A63"/>
    <w:rsid w:val="005312A0"/>
    <w:rsid w:val="00532C59"/>
    <w:rsid w:val="0053592B"/>
    <w:rsid w:val="005371F5"/>
    <w:rsid w:val="00540B30"/>
    <w:rsid w:val="00541C27"/>
    <w:rsid w:val="00542726"/>
    <w:rsid w:val="0054279B"/>
    <w:rsid w:val="005434F4"/>
    <w:rsid w:val="005436EC"/>
    <w:rsid w:val="0054451A"/>
    <w:rsid w:val="0054655A"/>
    <w:rsid w:val="0054693E"/>
    <w:rsid w:val="00550737"/>
    <w:rsid w:val="0055298B"/>
    <w:rsid w:val="00552EF6"/>
    <w:rsid w:val="00554BA9"/>
    <w:rsid w:val="00555958"/>
    <w:rsid w:val="00560722"/>
    <w:rsid w:val="00562BF7"/>
    <w:rsid w:val="005630E4"/>
    <w:rsid w:val="0056441D"/>
    <w:rsid w:val="00565936"/>
    <w:rsid w:val="00565E0E"/>
    <w:rsid w:val="0056616A"/>
    <w:rsid w:val="00570A6E"/>
    <w:rsid w:val="005724D2"/>
    <w:rsid w:val="00575A7F"/>
    <w:rsid w:val="00575C49"/>
    <w:rsid w:val="00575D66"/>
    <w:rsid w:val="00577D7B"/>
    <w:rsid w:val="0058071F"/>
    <w:rsid w:val="00582ABB"/>
    <w:rsid w:val="00584B43"/>
    <w:rsid w:val="005877EB"/>
    <w:rsid w:val="00592C27"/>
    <w:rsid w:val="00595ACD"/>
    <w:rsid w:val="00597241"/>
    <w:rsid w:val="005973E5"/>
    <w:rsid w:val="005A0074"/>
    <w:rsid w:val="005A03ED"/>
    <w:rsid w:val="005A3286"/>
    <w:rsid w:val="005A5071"/>
    <w:rsid w:val="005A550A"/>
    <w:rsid w:val="005A59E4"/>
    <w:rsid w:val="005A6F2F"/>
    <w:rsid w:val="005A765D"/>
    <w:rsid w:val="005B29A8"/>
    <w:rsid w:val="005B37A9"/>
    <w:rsid w:val="005B4B56"/>
    <w:rsid w:val="005C0F52"/>
    <w:rsid w:val="005C1FC7"/>
    <w:rsid w:val="005C31C3"/>
    <w:rsid w:val="005D0119"/>
    <w:rsid w:val="005D1DC6"/>
    <w:rsid w:val="005D44E2"/>
    <w:rsid w:val="005D4B58"/>
    <w:rsid w:val="005D5018"/>
    <w:rsid w:val="005D6149"/>
    <w:rsid w:val="005D6879"/>
    <w:rsid w:val="005D7EA3"/>
    <w:rsid w:val="005E0583"/>
    <w:rsid w:val="005E3063"/>
    <w:rsid w:val="005E4460"/>
    <w:rsid w:val="005E77A2"/>
    <w:rsid w:val="005F0757"/>
    <w:rsid w:val="005F1527"/>
    <w:rsid w:val="005F154D"/>
    <w:rsid w:val="005F1734"/>
    <w:rsid w:val="005F17A6"/>
    <w:rsid w:val="005F27DF"/>
    <w:rsid w:val="005F2B73"/>
    <w:rsid w:val="005F7550"/>
    <w:rsid w:val="00601354"/>
    <w:rsid w:val="006043D6"/>
    <w:rsid w:val="00605222"/>
    <w:rsid w:val="00606F10"/>
    <w:rsid w:val="0061257C"/>
    <w:rsid w:val="00612E5C"/>
    <w:rsid w:val="0062277E"/>
    <w:rsid w:val="0062425F"/>
    <w:rsid w:val="00624DCD"/>
    <w:rsid w:val="00626773"/>
    <w:rsid w:val="00627474"/>
    <w:rsid w:val="0062752D"/>
    <w:rsid w:val="00632902"/>
    <w:rsid w:val="0063337D"/>
    <w:rsid w:val="00637F1D"/>
    <w:rsid w:val="00640011"/>
    <w:rsid w:val="006401E7"/>
    <w:rsid w:val="00640B9D"/>
    <w:rsid w:val="0064254E"/>
    <w:rsid w:val="006430D4"/>
    <w:rsid w:val="006434FA"/>
    <w:rsid w:val="00644E6A"/>
    <w:rsid w:val="0064510F"/>
    <w:rsid w:val="0064515B"/>
    <w:rsid w:val="00646F9D"/>
    <w:rsid w:val="00647784"/>
    <w:rsid w:val="00651284"/>
    <w:rsid w:val="00651E56"/>
    <w:rsid w:val="0065340A"/>
    <w:rsid w:val="00653947"/>
    <w:rsid w:val="00655B16"/>
    <w:rsid w:val="00656500"/>
    <w:rsid w:val="00656C2E"/>
    <w:rsid w:val="00657025"/>
    <w:rsid w:val="0066281E"/>
    <w:rsid w:val="00664E3F"/>
    <w:rsid w:val="006671DB"/>
    <w:rsid w:val="006672E6"/>
    <w:rsid w:val="0066797D"/>
    <w:rsid w:val="0067532C"/>
    <w:rsid w:val="006772ED"/>
    <w:rsid w:val="0068275F"/>
    <w:rsid w:val="00682940"/>
    <w:rsid w:val="00682A9B"/>
    <w:rsid w:val="00684059"/>
    <w:rsid w:val="0068471B"/>
    <w:rsid w:val="006861D9"/>
    <w:rsid w:val="006929CE"/>
    <w:rsid w:val="0069301F"/>
    <w:rsid w:val="006945BA"/>
    <w:rsid w:val="006958FF"/>
    <w:rsid w:val="006963FA"/>
    <w:rsid w:val="00697947"/>
    <w:rsid w:val="00697ADA"/>
    <w:rsid w:val="006A0000"/>
    <w:rsid w:val="006A1930"/>
    <w:rsid w:val="006A3902"/>
    <w:rsid w:val="006A477C"/>
    <w:rsid w:val="006A4DEA"/>
    <w:rsid w:val="006A7145"/>
    <w:rsid w:val="006A7D8B"/>
    <w:rsid w:val="006A7F69"/>
    <w:rsid w:val="006B0439"/>
    <w:rsid w:val="006B443D"/>
    <w:rsid w:val="006B5089"/>
    <w:rsid w:val="006B59C9"/>
    <w:rsid w:val="006C126D"/>
    <w:rsid w:val="006C36FA"/>
    <w:rsid w:val="006C52F2"/>
    <w:rsid w:val="006C54CB"/>
    <w:rsid w:val="006C55FC"/>
    <w:rsid w:val="006C6A74"/>
    <w:rsid w:val="006C7C8C"/>
    <w:rsid w:val="006D0D09"/>
    <w:rsid w:val="006D2F56"/>
    <w:rsid w:val="006D51FA"/>
    <w:rsid w:val="006D5FD3"/>
    <w:rsid w:val="006D7840"/>
    <w:rsid w:val="006E1F36"/>
    <w:rsid w:val="006E2106"/>
    <w:rsid w:val="006E2BCC"/>
    <w:rsid w:val="006F0E78"/>
    <w:rsid w:val="006F2D67"/>
    <w:rsid w:val="006F3308"/>
    <w:rsid w:val="006F52D3"/>
    <w:rsid w:val="006F55DD"/>
    <w:rsid w:val="00702015"/>
    <w:rsid w:val="00702F2D"/>
    <w:rsid w:val="00703E0A"/>
    <w:rsid w:val="0070435A"/>
    <w:rsid w:val="0070693F"/>
    <w:rsid w:val="00706D89"/>
    <w:rsid w:val="007118DB"/>
    <w:rsid w:val="007129F3"/>
    <w:rsid w:val="00716AE0"/>
    <w:rsid w:val="00717795"/>
    <w:rsid w:val="00717E41"/>
    <w:rsid w:val="007204A4"/>
    <w:rsid w:val="007214F8"/>
    <w:rsid w:val="00721534"/>
    <w:rsid w:val="007230B4"/>
    <w:rsid w:val="00726917"/>
    <w:rsid w:val="00726ADB"/>
    <w:rsid w:val="00726E9B"/>
    <w:rsid w:val="007307A2"/>
    <w:rsid w:val="00731EC6"/>
    <w:rsid w:val="007358E0"/>
    <w:rsid w:val="00735A0A"/>
    <w:rsid w:val="00737494"/>
    <w:rsid w:val="00740034"/>
    <w:rsid w:val="00740158"/>
    <w:rsid w:val="007439EA"/>
    <w:rsid w:val="00743FCB"/>
    <w:rsid w:val="00744D00"/>
    <w:rsid w:val="00746EE7"/>
    <w:rsid w:val="007507AC"/>
    <w:rsid w:val="00752153"/>
    <w:rsid w:val="00752DBE"/>
    <w:rsid w:val="00752E85"/>
    <w:rsid w:val="007539C0"/>
    <w:rsid w:val="0075552A"/>
    <w:rsid w:val="007618E7"/>
    <w:rsid w:val="00761C85"/>
    <w:rsid w:val="00764070"/>
    <w:rsid w:val="00764510"/>
    <w:rsid w:val="00764C11"/>
    <w:rsid w:val="00765296"/>
    <w:rsid w:val="007656E9"/>
    <w:rsid w:val="00765922"/>
    <w:rsid w:val="007675B8"/>
    <w:rsid w:val="00767A70"/>
    <w:rsid w:val="007722CD"/>
    <w:rsid w:val="0077508C"/>
    <w:rsid w:val="00776D2B"/>
    <w:rsid w:val="0077773D"/>
    <w:rsid w:val="007803F4"/>
    <w:rsid w:val="00780950"/>
    <w:rsid w:val="007809FC"/>
    <w:rsid w:val="00780DF4"/>
    <w:rsid w:val="00781DD9"/>
    <w:rsid w:val="007838ED"/>
    <w:rsid w:val="00783D20"/>
    <w:rsid w:val="007846CC"/>
    <w:rsid w:val="00786B14"/>
    <w:rsid w:val="00793BED"/>
    <w:rsid w:val="00795143"/>
    <w:rsid w:val="007973A0"/>
    <w:rsid w:val="007A02D8"/>
    <w:rsid w:val="007A1853"/>
    <w:rsid w:val="007A1DE0"/>
    <w:rsid w:val="007A1E3C"/>
    <w:rsid w:val="007A548C"/>
    <w:rsid w:val="007A5853"/>
    <w:rsid w:val="007A63F8"/>
    <w:rsid w:val="007B3F3E"/>
    <w:rsid w:val="007B47E7"/>
    <w:rsid w:val="007B4C62"/>
    <w:rsid w:val="007B51EB"/>
    <w:rsid w:val="007B6BCD"/>
    <w:rsid w:val="007B736B"/>
    <w:rsid w:val="007C0174"/>
    <w:rsid w:val="007C13CA"/>
    <w:rsid w:val="007C2408"/>
    <w:rsid w:val="007C24BA"/>
    <w:rsid w:val="007C2801"/>
    <w:rsid w:val="007C405A"/>
    <w:rsid w:val="007C476F"/>
    <w:rsid w:val="007C69CA"/>
    <w:rsid w:val="007D2C57"/>
    <w:rsid w:val="007D2D4A"/>
    <w:rsid w:val="007D302E"/>
    <w:rsid w:val="007D336D"/>
    <w:rsid w:val="007D36A3"/>
    <w:rsid w:val="007D3B65"/>
    <w:rsid w:val="007D4E03"/>
    <w:rsid w:val="007D5B50"/>
    <w:rsid w:val="007E15CF"/>
    <w:rsid w:val="007E3F26"/>
    <w:rsid w:val="007F26B3"/>
    <w:rsid w:val="007F31F3"/>
    <w:rsid w:val="007F359B"/>
    <w:rsid w:val="007F757C"/>
    <w:rsid w:val="007F7CF3"/>
    <w:rsid w:val="008016CB"/>
    <w:rsid w:val="008025AF"/>
    <w:rsid w:val="00802773"/>
    <w:rsid w:val="0080543A"/>
    <w:rsid w:val="00811663"/>
    <w:rsid w:val="008129E9"/>
    <w:rsid w:val="0081398F"/>
    <w:rsid w:val="008152C0"/>
    <w:rsid w:val="008170BE"/>
    <w:rsid w:val="00821383"/>
    <w:rsid w:val="0082405F"/>
    <w:rsid w:val="0082625A"/>
    <w:rsid w:val="00827063"/>
    <w:rsid w:val="0082728E"/>
    <w:rsid w:val="00830222"/>
    <w:rsid w:val="00831A58"/>
    <w:rsid w:val="00832283"/>
    <w:rsid w:val="00833F93"/>
    <w:rsid w:val="00834E71"/>
    <w:rsid w:val="00836411"/>
    <w:rsid w:val="00837332"/>
    <w:rsid w:val="008378F4"/>
    <w:rsid w:val="00842832"/>
    <w:rsid w:val="00842B89"/>
    <w:rsid w:val="00842DDF"/>
    <w:rsid w:val="00842FBE"/>
    <w:rsid w:val="00845139"/>
    <w:rsid w:val="00845999"/>
    <w:rsid w:val="00845A0E"/>
    <w:rsid w:val="008469B4"/>
    <w:rsid w:val="00846A13"/>
    <w:rsid w:val="00846A4D"/>
    <w:rsid w:val="008508A1"/>
    <w:rsid w:val="008509A7"/>
    <w:rsid w:val="00852744"/>
    <w:rsid w:val="00854976"/>
    <w:rsid w:val="00856765"/>
    <w:rsid w:val="00860516"/>
    <w:rsid w:val="008607F6"/>
    <w:rsid w:val="00861C0A"/>
    <w:rsid w:val="008625A0"/>
    <w:rsid w:val="008647B1"/>
    <w:rsid w:val="008659CA"/>
    <w:rsid w:val="00866CAA"/>
    <w:rsid w:val="00867904"/>
    <w:rsid w:val="00874216"/>
    <w:rsid w:val="00874A4C"/>
    <w:rsid w:val="008750B0"/>
    <w:rsid w:val="008765E0"/>
    <w:rsid w:val="008774E0"/>
    <w:rsid w:val="008777F0"/>
    <w:rsid w:val="008778D5"/>
    <w:rsid w:val="00880EE3"/>
    <w:rsid w:val="00884201"/>
    <w:rsid w:val="00887A34"/>
    <w:rsid w:val="00887A78"/>
    <w:rsid w:val="0089001B"/>
    <w:rsid w:val="00890CD4"/>
    <w:rsid w:val="00891A1E"/>
    <w:rsid w:val="00892AB2"/>
    <w:rsid w:val="00893495"/>
    <w:rsid w:val="008947B1"/>
    <w:rsid w:val="00897777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2C61"/>
    <w:rsid w:val="008B3B1C"/>
    <w:rsid w:val="008B648D"/>
    <w:rsid w:val="008B6D38"/>
    <w:rsid w:val="008B793D"/>
    <w:rsid w:val="008C2F85"/>
    <w:rsid w:val="008C3A2A"/>
    <w:rsid w:val="008C7EF7"/>
    <w:rsid w:val="008D043D"/>
    <w:rsid w:val="008D243F"/>
    <w:rsid w:val="008D2BF3"/>
    <w:rsid w:val="008D4571"/>
    <w:rsid w:val="008D69CD"/>
    <w:rsid w:val="008D75D2"/>
    <w:rsid w:val="008E21FD"/>
    <w:rsid w:val="008E3C51"/>
    <w:rsid w:val="008E6F72"/>
    <w:rsid w:val="008E6FA2"/>
    <w:rsid w:val="008F0DD8"/>
    <w:rsid w:val="008F2FB0"/>
    <w:rsid w:val="008F7C17"/>
    <w:rsid w:val="009001EF"/>
    <w:rsid w:val="00900F11"/>
    <w:rsid w:val="009018B5"/>
    <w:rsid w:val="009023F3"/>
    <w:rsid w:val="00903D7D"/>
    <w:rsid w:val="00910233"/>
    <w:rsid w:val="0091171E"/>
    <w:rsid w:val="00911A85"/>
    <w:rsid w:val="00911C0B"/>
    <w:rsid w:val="0091219E"/>
    <w:rsid w:val="00913FBA"/>
    <w:rsid w:val="009145F2"/>
    <w:rsid w:val="00914DF6"/>
    <w:rsid w:val="0091504D"/>
    <w:rsid w:val="00916638"/>
    <w:rsid w:val="009200A0"/>
    <w:rsid w:val="00920732"/>
    <w:rsid w:val="00923030"/>
    <w:rsid w:val="00924383"/>
    <w:rsid w:val="009264B3"/>
    <w:rsid w:val="00926741"/>
    <w:rsid w:val="009302B2"/>
    <w:rsid w:val="00933D33"/>
    <w:rsid w:val="00934F35"/>
    <w:rsid w:val="00935E9B"/>
    <w:rsid w:val="00940869"/>
    <w:rsid w:val="00941553"/>
    <w:rsid w:val="00942746"/>
    <w:rsid w:val="009429C6"/>
    <w:rsid w:val="00943B70"/>
    <w:rsid w:val="0094679E"/>
    <w:rsid w:val="009510F3"/>
    <w:rsid w:val="0095123C"/>
    <w:rsid w:val="009515A9"/>
    <w:rsid w:val="00953219"/>
    <w:rsid w:val="00953551"/>
    <w:rsid w:val="00954841"/>
    <w:rsid w:val="0095555D"/>
    <w:rsid w:val="009556FA"/>
    <w:rsid w:val="00956FCE"/>
    <w:rsid w:val="009636C8"/>
    <w:rsid w:val="0096448C"/>
    <w:rsid w:val="00973DEF"/>
    <w:rsid w:val="009759AA"/>
    <w:rsid w:val="00976013"/>
    <w:rsid w:val="00981CB0"/>
    <w:rsid w:val="00982261"/>
    <w:rsid w:val="00982AC3"/>
    <w:rsid w:val="00983A87"/>
    <w:rsid w:val="00983DCF"/>
    <w:rsid w:val="00984CA8"/>
    <w:rsid w:val="009856F0"/>
    <w:rsid w:val="00985C49"/>
    <w:rsid w:val="009867AA"/>
    <w:rsid w:val="009914D7"/>
    <w:rsid w:val="009951D6"/>
    <w:rsid w:val="009963CC"/>
    <w:rsid w:val="009965C4"/>
    <w:rsid w:val="0099668D"/>
    <w:rsid w:val="00997FD5"/>
    <w:rsid w:val="009A3C3E"/>
    <w:rsid w:val="009A3C60"/>
    <w:rsid w:val="009A6290"/>
    <w:rsid w:val="009A7E80"/>
    <w:rsid w:val="009B115F"/>
    <w:rsid w:val="009B1808"/>
    <w:rsid w:val="009B1A6E"/>
    <w:rsid w:val="009B37B0"/>
    <w:rsid w:val="009B38F8"/>
    <w:rsid w:val="009B3963"/>
    <w:rsid w:val="009B42F7"/>
    <w:rsid w:val="009C191D"/>
    <w:rsid w:val="009C291A"/>
    <w:rsid w:val="009C347C"/>
    <w:rsid w:val="009C3E32"/>
    <w:rsid w:val="009C6E3A"/>
    <w:rsid w:val="009C72BE"/>
    <w:rsid w:val="009C7859"/>
    <w:rsid w:val="009D0A04"/>
    <w:rsid w:val="009D0DF4"/>
    <w:rsid w:val="009D3A61"/>
    <w:rsid w:val="009D63D9"/>
    <w:rsid w:val="009E3024"/>
    <w:rsid w:val="009E3D4B"/>
    <w:rsid w:val="009E43EC"/>
    <w:rsid w:val="009E56BB"/>
    <w:rsid w:val="009E5A12"/>
    <w:rsid w:val="009F0CD5"/>
    <w:rsid w:val="009F14B9"/>
    <w:rsid w:val="009F2303"/>
    <w:rsid w:val="009F4055"/>
    <w:rsid w:val="009F5886"/>
    <w:rsid w:val="009F5BC0"/>
    <w:rsid w:val="009F7006"/>
    <w:rsid w:val="00A01E10"/>
    <w:rsid w:val="00A032CE"/>
    <w:rsid w:val="00A032D9"/>
    <w:rsid w:val="00A0337E"/>
    <w:rsid w:val="00A03E28"/>
    <w:rsid w:val="00A04435"/>
    <w:rsid w:val="00A1078D"/>
    <w:rsid w:val="00A1161A"/>
    <w:rsid w:val="00A1229B"/>
    <w:rsid w:val="00A13257"/>
    <w:rsid w:val="00A13706"/>
    <w:rsid w:val="00A149E5"/>
    <w:rsid w:val="00A15C4A"/>
    <w:rsid w:val="00A16196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0C20"/>
    <w:rsid w:val="00A4189D"/>
    <w:rsid w:val="00A4271A"/>
    <w:rsid w:val="00A449FF"/>
    <w:rsid w:val="00A45590"/>
    <w:rsid w:val="00A47C94"/>
    <w:rsid w:val="00A51D0F"/>
    <w:rsid w:val="00A54F5C"/>
    <w:rsid w:val="00A6049C"/>
    <w:rsid w:val="00A6101E"/>
    <w:rsid w:val="00A62574"/>
    <w:rsid w:val="00A63CCB"/>
    <w:rsid w:val="00A64AB9"/>
    <w:rsid w:val="00A661CD"/>
    <w:rsid w:val="00A667AE"/>
    <w:rsid w:val="00A66CD9"/>
    <w:rsid w:val="00A70523"/>
    <w:rsid w:val="00A744EB"/>
    <w:rsid w:val="00A750D6"/>
    <w:rsid w:val="00A75F6A"/>
    <w:rsid w:val="00A7697F"/>
    <w:rsid w:val="00A776BB"/>
    <w:rsid w:val="00A80E66"/>
    <w:rsid w:val="00A85263"/>
    <w:rsid w:val="00A85BD5"/>
    <w:rsid w:val="00A85D01"/>
    <w:rsid w:val="00A862BF"/>
    <w:rsid w:val="00A87F35"/>
    <w:rsid w:val="00A909FF"/>
    <w:rsid w:val="00A90C39"/>
    <w:rsid w:val="00A91448"/>
    <w:rsid w:val="00A93CF6"/>
    <w:rsid w:val="00A943B7"/>
    <w:rsid w:val="00A9642A"/>
    <w:rsid w:val="00A97021"/>
    <w:rsid w:val="00A97480"/>
    <w:rsid w:val="00A97524"/>
    <w:rsid w:val="00A979C6"/>
    <w:rsid w:val="00AA1E17"/>
    <w:rsid w:val="00AA22A5"/>
    <w:rsid w:val="00AA2CA7"/>
    <w:rsid w:val="00AA4EF0"/>
    <w:rsid w:val="00AA5185"/>
    <w:rsid w:val="00AA6670"/>
    <w:rsid w:val="00AA7AC3"/>
    <w:rsid w:val="00AB08F9"/>
    <w:rsid w:val="00AB316C"/>
    <w:rsid w:val="00AB369D"/>
    <w:rsid w:val="00AB3A07"/>
    <w:rsid w:val="00AB6DD2"/>
    <w:rsid w:val="00AB7C36"/>
    <w:rsid w:val="00AC0A1D"/>
    <w:rsid w:val="00AC2A0A"/>
    <w:rsid w:val="00AC3889"/>
    <w:rsid w:val="00AC40E0"/>
    <w:rsid w:val="00AC5876"/>
    <w:rsid w:val="00AD0B95"/>
    <w:rsid w:val="00AD1637"/>
    <w:rsid w:val="00AD1CE9"/>
    <w:rsid w:val="00AD2B4B"/>
    <w:rsid w:val="00AD3F1D"/>
    <w:rsid w:val="00AD6326"/>
    <w:rsid w:val="00AD773E"/>
    <w:rsid w:val="00AD7A37"/>
    <w:rsid w:val="00AE067D"/>
    <w:rsid w:val="00AE2B5B"/>
    <w:rsid w:val="00AE2D06"/>
    <w:rsid w:val="00AE378E"/>
    <w:rsid w:val="00AE64E7"/>
    <w:rsid w:val="00AF1223"/>
    <w:rsid w:val="00AF21E2"/>
    <w:rsid w:val="00AF5426"/>
    <w:rsid w:val="00AF7D1B"/>
    <w:rsid w:val="00B00A82"/>
    <w:rsid w:val="00B0117A"/>
    <w:rsid w:val="00B016B8"/>
    <w:rsid w:val="00B01D29"/>
    <w:rsid w:val="00B03412"/>
    <w:rsid w:val="00B11E26"/>
    <w:rsid w:val="00B12C60"/>
    <w:rsid w:val="00B1582A"/>
    <w:rsid w:val="00B1590B"/>
    <w:rsid w:val="00B16603"/>
    <w:rsid w:val="00B2054F"/>
    <w:rsid w:val="00B22088"/>
    <w:rsid w:val="00B22EEA"/>
    <w:rsid w:val="00B240B3"/>
    <w:rsid w:val="00B24C4B"/>
    <w:rsid w:val="00B25DF5"/>
    <w:rsid w:val="00B25F3B"/>
    <w:rsid w:val="00B339AD"/>
    <w:rsid w:val="00B3491E"/>
    <w:rsid w:val="00B35868"/>
    <w:rsid w:val="00B35E6D"/>
    <w:rsid w:val="00B36BAD"/>
    <w:rsid w:val="00B3758E"/>
    <w:rsid w:val="00B402D3"/>
    <w:rsid w:val="00B429AC"/>
    <w:rsid w:val="00B453A3"/>
    <w:rsid w:val="00B47BD3"/>
    <w:rsid w:val="00B47CE8"/>
    <w:rsid w:val="00B54A05"/>
    <w:rsid w:val="00B563B4"/>
    <w:rsid w:val="00B5662E"/>
    <w:rsid w:val="00B571D7"/>
    <w:rsid w:val="00B57662"/>
    <w:rsid w:val="00B57C4F"/>
    <w:rsid w:val="00B61A55"/>
    <w:rsid w:val="00B623C5"/>
    <w:rsid w:val="00B62C3B"/>
    <w:rsid w:val="00B65807"/>
    <w:rsid w:val="00B663B6"/>
    <w:rsid w:val="00B667C3"/>
    <w:rsid w:val="00B67B84"/>
    <w:rsid w:val="00B703AF"/>
    <w:rsid w:val="00B71A2D"/>
    <w:rsid w:val="00B7542D"/>
    <w:rsid w:val="00B7637D"/>
    <w:rsid w:val="00B776DA"/>
    <w:rsid w:val="00B80252"/>
    <w:rsid w:val="00B80FDF"/>
    <w:rsid w:val="00B81CF7"/>
    <w:rsid w:val="00B81E4F"/>
    <w:rsid w:val="00B85277"/>
    <w:rsid w:val="00B852AF"/>
    <w:rsid w:val="00B857C2"/>
    <w:rsid w:val="00B860F1"/>
    <w:rsid w:val="00B871F6"/>
    <w:rsid w:val="00B9120E"/>
    <w:rsid w:val="00B926A8"/>
    <w:rsid w:val="00B9405F"/>
    <w:rsid w:val="00B9573F"/>
    <w:rsid w:val="00B96214"/>
    <w:rsid w:val="00B96795"/>
    <w:rsid w:val="00B972A2"/>
    <w:rsid w:val="00BA143D"/>
    <w:rsid w:val="00BA73AE"/>
    <w:rsid w:val="00BA7574"/>
    <w:rsid w:val="00BA7614"/>
    <w:rsid w:val="00BB1F15"/>
    <w:rsid w:val="00BB33C0"/>
    <w:rsid w:val="00BC1BBE"/>
    <w:rsid w:val="00BC369D"/>
    <w:rsid w:val="00BC53B2"/>
    <w:rsid w:val="00BC7167"/>
    <w:rsid w:val="00BC7B4F"/>
    <w:rsid w:val="00BD079B"/>
    <w:rsid w:val="00BD0969"/>
    <w:rsid w:val="00BD11A4"/>
    <w:rsid w:val="00BD3042"/>
    <w:rsid w:val="00BD3450"/>
    <w:rsid w:val="00BD3D33"/>
    <w:rsid w:val="00BD7820"/>
    <w:rsid w:val="00BE1833"/>
    <w:rsid w:val="00BE198C"/>
    <w:rsid w:val="00BE31CA"/>
    <w:rsid w:val="00BE3B07"/>
    <w:rsid w:val="00BE7443"/>
    <w:rsid w:val="00BE764A"/>
    <w:rsid w:val="00BF0A89"/>
    <w:rsid w:val="00BF238A"/>
    <w:rsid w:val="00BF25BE"/>
    <w:rsid w:val="00BF26CB"/>
    <w:rsid w:val="00BF7678"/>
    <w:rsid w:val="00C007AB"/>
    <w:rsid w:val="00C04672"/>
    <w:rsid w:val="00C04E17"/>
    <w:rsid w:val="00C120EF"/>
    <w:rsid w:val="00C12911"/>
    <w:rsid w:val="00C1462B"/>
    <w:rsid w:val="00C15B64"/>
    <w:rsid w:val="00C16842"/>
    <w:rsid w:val="00C175DF"/>
    <w:rsid w:val="00C17D09"/>
    <w:rsid w:val="00C24059"/>
    <w:rsid w:val="00C25AD6"/>
    <w:rsid w:val="00C274BB"/>
    <w:rsid w:val="00C27BDD"/>
    <w:rsid w:val="00C32B51"/>
    <w:rsid w:val="00C33631"/>
    <w:rsid w:val="00C34F3D"/>
    <w:rsid w:val="00C352D4"/>
    <w:rsid w:val="00C37068"/>
    <w:rsid w:val="00C4051D"/>
    <w:rsid w:val="00C405ED"/>
    <w:rsid w:val="00C41A10"/>
    <w:rsid w:val="00C4258D"/>
    <w:rsid w:val="00C4362C"/>
    <w:rsid w:val="00C44402"/>
    <w:rsid w:val="00C47AAB"/>
    <w:rsid w:val="00C47ADC"/>
    <w:rsid w:val="00C47AFF"/>
    <w:rsid w:val="00C51D97"/>
    <w:rsid w:val="00C526BF"/>
    <w:rsid w:val="00C54E9B"/>
    <w:rsid w:val="00C5553D"/>
    <w:rsid w:val="00C65A9E"/>
    <w:rsid w:val="00C65D07"/>
    <w:rsid w:val="00C66633"/>
    <w:rsid w:val="00C71867"/>
    <w:rsid w:val="00C72930"/>
    <w:rsid w:val="00C737E2"/>
    <w:rsid w:val="00C75944"/>
    <w:rsid w:val="00C7599A"/>
    <w:rsid w:val="00C75EFA"/>
    <w:rsid w:val="00C7624A"/>
    <w:rsid w:val="00C76B31"/>
    <w:rsid w:val="00C81CA1"/>
    <w:rsid w:val="00C82A5E"/>
    <w:rsid w:val="00C852AC"/>
    <w:rsid w:val="00C85E81"/>
    <w:rsid w:val="00C864B0"/>
    <w:rsid w:val="00C92696"/>
    <w:rsid w:val="00C93BA6"/>
    <w:rsid w:val="00C93CC0"/>
    <w:rsid w:val="00C94437"/>
    <w:rsid w:val="00C948E7"/>
    <w:rsid w:val="00C95471"/>
    <w:rsid w:val="00C95485"/>
    <w:rsid w:val="00C96572"/>
    <w:rsid w:val="00C96A9C"/>
    <w:rsid w:val="00C97D94"/>
    <w:rsid w:val="00CA2759"/>
    <w:rsid w:val="00CA4F19"/>
    <w:rsid w:val="00CA54C4"/>
    <w:rsid w:val="00CA5F52"/>
    <w:rsid w:val="00CB11B6"/>
    <w:rsid w:val="00CB26D5"/>
    <w:rsid w:val="00CB2E65"/>
    <w:rsid w:val="00CB4CD0"/>
    <w:rsid w:val="00CC322D"/>
    <w:rsid w:val="00CC4382"/>
    <w:rsid w:val="00CC4784"/>
    <w:rsid w:val="00CC48E7"/>
    <w:rsid w:val="00CC5AAD"/>
    <w:rsid w:val="00CC791A"/>
    <w:rsid w:val="00CD0695"/>
    <w:rsid w:val="00CD29BD"/>
    <w:rsid w:val="00CD3364"/>
    <w:rsid w:val="00CD5B36"/>
    <w:rsid w:val="00CD7C55"/>
    <w:rsid w:val="00CE0A9D"/>
    <w:rsid w:val="00CE0EC0"/>
    <w:rsid w:val="00CE15BA"/>
    <w:rsid w:val="00CE17B0"/>
    <w:rsid w:val="00CF2CEF"/>
    <w:rsid w:val="00CF3E79"/>
    <w:rsid w:val="00CF3EFC"/>
    <w:rsid w:val="00CF4201"/>
    <w:rsid w:val="00CF42C9"/>
    <w:rsid w:val="00CF5680"/>
    <w:rsid w:val="00CF78F3"/>
    <w:rsid w:val="00D0093B"/>
    <w:rsid w:val="00D05916"/>
    <w:rsid w:val="00D06DB2"/>
    <w:rsid w:val="00D102C1"/>
    <w:rsid w:val="00D12B2F"/>
    <w:rsid w:val="00D142D1"/>
    <w:rsid w:val="00D14EC7"/>
    <w:rsid w:val="00D17261"/>
    <w:rsid w:val="00D20807"/>
    <w:rsid w:val="00D211D3"/>
    <w:rsid w:val="00D2271C"/>
    <w:rsid w:val="00D22882"/>
    <w:rsid w:val="00D25F33"/>
    <w:rsid w:val="00D302B2"/>
    <w:rsid w:val="00D3224E"/>
    <w:rsid w:val="00D32734"/>
    <w:rsid w:val="00D330FC"/>
    <w:rsid w:val="00D34D9E"/>
    <w:rsid w:val="00D372A4"/>
    <w:rsid w:val="00D41670"/>
    <w:rsid w:val="00D4402A"/>
    <w:rsid w:val="00D45FF6"/>
    <w:rsid w:val="00D468C7"/>
    <w:rsid w:val="00D47C77"/>
    <w:rsid w:val="00D52C26"/>
    <w:rsid w:val="00D5404A"/>
    <w:rsid w:val="00D60115"/>
    <w:rsid w:val="00D61C9A"/>
    <w:rsid w:val="00D62B6E"/>
    <w:rsid w:val="00D64AAC"/>
    <w:rsid w:val="00D670AF"/>
    <w:rsid w:val="00D67BE9"/>
    <w:rsid w:val="00D72C66"/>
    <w:rsid w:val="00D73A1C"/>
    <w:rsid w:val="00D74EFD"/>
    <w:rsid w:val="00D7658F"/>
    <w:rsid w:val="00D76E14"/>
    <w:rsid w:val="00D77DB7"/>
    <w:rsid w:val="00D81AC0"/>
    <w:rsid w:val="00D82129"/>
    <w:rsid w:val="00D83FCF"/>
    <w:rsid w:val="00D86961"/>
    <w:rsid w:val="00D8749A"/>
    <w:rsid w:val="00D87C96"/>
    <w:rsid w:val="00D90203"/>
    <w:rsid w:val="00D94C09"/>
    <w:rsid w:val="00D957AC"/>
    <w:rsid w:val="00D957D4"/>
    <w:rsid w:val="00D96009"/>
    <w:rsid w:val="00D97FC2"/>
    <w:rsid w:val="00DA113C"/>
    <w:rsid w:val="00DA15F8"/>
    <w:rsid w:val="00DA37E5"/>
    <w:rsid w:val="00DA3E66"/>
    <w:rsid w:val="00DA4B5B"/>
    <w:rsid w:val="00DA721D"/>
    <w:rsid w:val="00DB0E3F"/>
    <w:rsid w:val="00DB25CF"/>
    <w:rsid w:val="00DB3440"/>
    <w:rsid w:val="00DB6400"/>
    <w:rsid w:val="00DC0449"/>
    <w:rsid w:val="00DC080B"/>
    <w:rsid w:val="00DC2307"/>
    <w:rsid w:val="00DC346B"/>
    <w:rsid w:val="00DC55EA"/>
    <w:rsid w:val="00DC6FD4"/>
    <w:rsid w:val="00DD127E"/>
    <w:rsid w:val="00DD15A9"/>
    <w:rsid w:val="00DD17C6"/>
    <w:rsid w:val="00DD1CF7"/>
    <w:rsid w:val="00DD2374"/>
    <w:rsid w:val="00DE0459"/>
    <w:rsid w:val="00DE21E3"/>
    <w:rsid w:val="00DE4F3B"/>
    <w:rsid w:val="00DE63A6"/>
    <w:rsid w:val="00DE6682"/>
    <w:rsid w:val="00DE75A3"/>
    <w:rsid w:val="00DF3968"/>
    <w:rsid w:val="00DF5673"/>
    <w:rsid w:val="00DF7C85"/>
    <w:rsid w:val="00E022FC"/>
    <w:rsid w:val="00E048E3"/>
    <w:rsid w:val="00E058AB"/>
    <w:rsid w:val="00E10445"/>
    <w:rsid w:val="00E1057F"/>
    <w:rsid w:val="00E10D24"/>
    <w:rsid w:val="00E12906"/>
    <w:rsid w:val="00E1328B"/>
    <w:rsid w:val="00E1397E"/>
    <w:rsid w:val="00E174D2"/>
    <w:rsid w:val="00E202BE"/>
    <w:rsid w:val="00E20542"/>
    <w:rsid w:val="00E21A83"/>
    <w:rsid w:val="00E224DC"/>
    <w:rsid w:val="00E330FC"/>
    <w:rsid w:val="00E34558"/>
    <w:rsid w:val="00E372C7"/>
    <w:rsid w:val="00E40029"/>
    <w:rsid w:val="00E404B9"/>
    <w:rsid w:val="00E412B6"/>
    <w:rsid w:val="00E4463D"/>
    <w:rsid w:val="00E470D2"/>
    <w:rsid w:val="00E5104C"/>
    <w:rsid w:val="00E514E0"/>
    <w:rsid w:val="00E52F4D"/>
    <w:rsid w:val="00E53B3D"/>
    <w:rsid w:val="00E57E94"/>
    <w:rsid w:val="00E607EF"/>
    <w:rsid w:val="00E60A28"/>
    <w:rsid w:val="00E62ADF"/>
    <w:rsid w:val="00E62E58"/>
    <w:rsid w:val="00E636E5"/>
    <w:rsid w:val="00E63729"/>
    <w:rsid w:val="00E70FC4"/>
    <w:rsid w:val="00E710E5"/>
    <w:rsid w:val="00E72361"/>
    <w:rsid w:val="00E772E0"/>
    <w:rsid w:val="00E77A01"/>
    <w:rsid w:val="00E8076B"/>
    <w:rsid w:val="00E8130E"/>
    <w:rsid w:val="00E873C5"/>
    <w:rsid w:val="00E900BE"/>
    <w:rsid w:val="00E92F4E"/>
    <w:rsid w:val="00E937A3"/>
    <w:rsid w:val="00E9455D"/>
    <w:rsid w:val="00E9490B"/>
    <w:rsid w:val="00E963E5"/>
    <w:rsid w:val="00EA0846"/>
    <w:rsid w:val="00EA40B6"/>
    <w:rsid w:val="00EA5EA0"/>
    <w:rsid w:val="00EA7253"/>
    <w:rsid w:val="00EB18FE"/>
    <w:rsid w:val="00EB1C25"/>
    <w:rsid w:val="00EB507F"/>
    <w:rsid w:val="00EB6539"/>
    <w:rsid w:val="00EB6854"/>
    <w:rsid w:val="00EB6F25"/>
    <w:rsid w:val="00EB7451"/>
    <w:rsid w:val="00EB7F8A"/>
    <w:rsid w:val="00EC0642"/>
    <w:rsid w:val="00EC28F4"/>
    <w:rsid w:val="00EC2AE5"/>
    <w:rsid w:val="00EC33D7"/>
    <w:rsid w:val="00EC36F7"/>
    <w:rsid w:val="00EC4B26"/>
    <w:rsid w:val="00EC4E72"/>
    <w:rsid w:val="00EC5988"/>
    <w:rsid w:val="00EC5AE1"/>
    <w:rsid w:val="00EC6566"/>
    <w:rsid w:val="00ED2A6B"/>
    <w:rsid w:val="00ED2CD9"/>
    <w:rsid w:val="00ED2FD4"/>
    <w:rsid w:val="00ED3F6B"/>
    <w:rsid w:val="00ED5266"/>
    <w:rsid w:val="00ED603B"/>
    <w:rsid w:val="00EE1BF1"/>
    <w:rsid w:val="00EE4902"/>
    <w:rsid w:val="00EE4B5B"/>
    <w:rsid w:val="00EE56EA"/>
    <w:rsid w:val="00EF17DE"/>
    <w:rsid w:val="00EF181E"/>
    <w:rsid w:val="00EF3D41"/>
    <w:rsid w:val="00EF4A13"/>
    <w:rsid w:val="00EF6306"/>
    <w:rsid w:val="00F025D2"/>
    <w:rsid w:val="00F05490"/>
    <w:rsid w:val="00F05DDD"/>
    <w:rsid w:val="00F077BF"/>
    <w:rsid w:val="00F07BE6"/>
    <w:rsid w:val="00F10C2D"/>
    <w:rsid w:val="00F11646"/>
    <w:rsid w:val="00F12BCF"/>
    <w:rsid w:val="00F13091"/>
    <w:rsid w:val="00F14877"/>
    <w:rsid w:val="00F15126"/>
    <w:rsid w:val="00F15771"/>
    <w:rsid w:val="00F20F40"/>
    <w:rsid w:val="00F24F55"/>
    <w:rsid w:val="00F2521B"/>
    <w:rsid w:val="00F26CC5"/>
    <w:rsid w:val="00F3416E"/>
    <w:rsid w:val="00F3588F"/>
    <w:rsid w:val="00F40EA5"/>
    <w:rsid w:val="00F41FB0"/>
    <w:rsid w:val="00F43BBB"/>
    <w:rsid w:val="00F463F4"/>
    <w:rsid w:val="00F4665F"/>
    <w:rsid w:val="00F51278"/>
    <w:rsid w:val="00F51560"/>
    <w:rsid w:val="00F5693D"/>
    <w:rsid w:val="00F56B9D"/>
    <w:rsid w:val="00F573BF"/>
    <w:rsid w:val="00F609DB"/>
    <w:rsid w:val="00F624C0"/>
    <w:rsid w:val="00F6398E"/>
    <w:rsid w:val="00F6712D"/>
    <w:rsid w:val="00F74725"/>
    <w:rsid w:val="00F76681"/>
    <w:rsid w:val="00F76B52"/>
    <w:rsid w:val="00F76C79"/>
    <w:rsid w:val="00F77FC0"/>
    <w:rsid w:val="00F82220"/>
    <w:rsid w:val="00F8240A"/>
    <w:rsid w:val="00F82D79"/>
    <w:rsid w:val="00F847CD"/>
    <w:rsid w:val="00F866D9"/>
    <w:rsid w:val="00F86B4E"/>
    <w:rsid w:val="00F879DD"/>
    <w:rsid w:val="00F9068B"/>
    <w:rsid w:val="00F90ED1"/>
    <w:rsid w:val="00F91EB6"/>
    <w:rsid w:val="00F9261A"/>
    <w:rsid w:val="00F948AD"/>
    <w:rsid w:val="00F9507B"/>
    <w:rsid w:val="00F9533B"/>
    <w:rsid w:val="00F95527"/>
    <w:rsid w:val="00F957DD"/>
    <w:rsid w:val="00F95FF2"/>
    <w:rsid w:val="00FA03CF"/>
    <w:rsid w:val="00FA1F62"/>
    <w:rsid w:val="00FA208C"/>
    <w:rsid w:val="00FA2309"/>
    <w:rsid w:val="00FA2A0A"/>
    <w:rsid w:val="00FA3030"/>
    <w:rsid w:val="00FA3656"/>
    <w:rsid w:val="00FA38A4"/>
    <w:rsid w:val="00FA5476"/>
    <w:rsid w:val="00FA733F"/>
    <w:rsid w:val="00FA77A9"/>
    <w:rsid w:val="00FB07A4"/>
    <w:rsid w:val="00FB0B5F"/>
    <w:rsid w:val="00FB163F"/>
    <w:rsid w:val="00FB1DBF"/>
    <w:rsid w:val="00FB1FD5"/>
    <w:rsid w:val="00FB2970"/>
    <w:rsid w:val="00FB3392"/>
    <w:rsid w:val="00FB4B6D"/>
    <w:rsid w:val="00FB4F73"/>
    <w:rsid w:val="00FB5557"/>
    <w:rsid w:val="00FB563E"/>
    <w:rsid w:val="00FB7436"/>
    <w:rsid w:val="00FB7808"/>
    <w:rsid w:val="00FB7DD3"/>
    <w:rsid w:val="00FD04E7"/>
    <w:rsid w:val="00FD46AF"/>
    <w:rsid w:val="00FD6300"/>
    <w:rsid w:val="00FE242B"/>
    <w:rsid w:val="00FE2D84"/>
    <w:rsid w:val="00FE52E4"/>
    <w:rsid w:val="00FF1254"/>
    <w:rsid w:val="00FF155F"/>
    <w:rsid w:val="00FF2701"/>
    <w:rsid w:val="00FF3E96"/>
    <w:rsid w:val="00FF5A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CDB64"/>
  <w14:defaultImageDpi w14:val="300"/>
  <w15:docId w15:val="{CC0941FA-216A-B949-8B09-AB2ED2B1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019D8-C3A7-0146-B2D8-DBE903D7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3295</Words>
  <Characters>18653</Characters>
  <Application>Microsoft Office Word</Application>
  <DocSecurity>0</DocSecurity>
  <Lines>504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2</cp:revision>
  <cp:lastPrinted>2020-05-25T09:24:00Z</cp:lastPrinted>
  <dcterms:created xsi:type="dcterms:W3CDTF">2020-06-19T12:58:00Z</dcterms:created>
  <dcterms:modified xsi:type="dcterms:W3CDTF">2020-06-19T12:58:00Z</dcterms:modified>
  <cp:category/>
</cp:coreProperties>
</file>